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7DEC" w:rsidRPr="00FC7DEC" w:rsidRDefault="00FC7DEC" w:rsidP="00246D93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b/>
          <w:sz w:val="72"/>
          <w:szCs w:val="72"/>
        </w:rPr>
      </w:pPr>
      <w:r w:rsidRPr="00FC7DEC">
        <w:rPr>
          <w:b/>
          <w:sz w:val="72"/>
          <w:szCs w:val="72"/>
        </w:rPr>
        <w:t>AUTOMATE WAGO 750-880</w:t>
      </w:r>
    </w:p>
    <w:p w:rsidR="00FC7DEC" w:rsidRPr="00FC7DEC" w:rsidRDefault="00EF7B77">
      <w:pPr>
        <w:rPr>
          <w:b/>
          <w:sz w:val="48"/>
          <w:szCs w:val="48"/>
          <w:u w:val="single"/>
        </w:rPr>
      </w:pPr>
      <w:r>
        <w:rPr>
          <w:b/>
          <w:sz w:val="48"/>
          <w:szCs w:val="48"/>
          <w:u w:val="single"/>
        </w:rPr>
        <w:t>1-</w:t>
      </w:r>
      <w:r w:rsidR="00FC7DEC" w:rsidRPr="00FC7DEC">
        <w:rPr>
          <w:b/>
          <w:sz w:val="48"/>
          <w:szCs w:val="48"/>
          <w:u w:val="single"/>
        </w:rPr>
        <w:t>Les logiciels nécessaires :</w:t>
      </w:r>
    </w:p>
    <w:p w:rsidR="00FC7DEC" w:rsidRDefault="00FC7DEC" w:rsidP="00FC7DEC">
      <w:pPr>
        <w:pStyle w:val="Sansinterligne"/>
        <w:numPr>
          <w:ilvl w:val="0"/>
          <w:numId w:val="1"/>
        </w:numPr>
      </w:pPr>
      <w:r>
        <w:t xml:space="preserve">Installer </w:t>
      </w:r>
      <w:proofErr w:type="spellStart"/>
      <w:r>
        <w:t>Codesys</w:t>
      </w:r>
      <w:proofErr w:type="spellEnd"/>
      <w:r>
        <w:t xml:space="preserve"> 2.3 V23962</w:t>
      </w:r>
    </w:p>
    <w:p w:rsidR="00F73CDA" w:rsidRDefault="00FC7DEC" w:rsidP="00246D93">
      <w:pPr>
        <w:pStyle w:val="Sansinterligne"/>
        <w:numPr>
          <w:ilvl w:val="0"/>
          <w:numId w:val="1"/>
        </w:numPr>
      </w:pPr>
      <w:r>
        <w:t xml:space="preserve">Installer la version WAGO CODESYS 2.3 stand </w:t>
      </w:r>
      <w:proofErr w:type="spellStart"/>
      <w:r>
        <w:t>alone</w:t>
      </w:r>
      <w:proofErr w:type="spellEnd"/>
      <w:r>
        <w:t xml:space="preserve"> fournie par le site </w:t>
      </w:r>
      <w:proofErr w:type="spellStart"/>
      <w:r>
        <w:t>wago</w:t>
      </w:r>
      <w:proofErr w:type="spellEnd"/>
      <w:r w:rsidR="00F73CDA">
        <w:t>. Sans cela un problème d’installation du logiciel Gateway.exe dans SYSWOW64 risque de se poser.</w:t>
      </w:r>
    </w:p>
    <w:p w:rsidR="00C46BE3" w:rsidRDefault="00C46BE3" w:rsidP="00246D93">
      <w:pPr>
        <w:pStyle w:val="Sansinterligne"/>
        <w:numPr>
          <w:ilvl w:val="0"/>
          <w:numId w:val="1"/>
        </w:numPr>
      </w:pPr>
      <w:r>
        <w:t>WAGO ETHERNET SETTINGS pour déterminer l’adresse IP de l’automate.</w:t>
      </w:r>
    </w:p>
    <w:p w:rsidR="00F73CDA" w:rsidRPr="00FC7DEC" w:rsidRDefault="003D4F5D" w:rsidP="00F73CDA">
      <w:pPr>
        <w:rPr>
          <w:b/>
          <w:sz w:val="48"/>
          <w:szCs w:val="48"/>
          <w:u w:val="single"/>
        </w:rPr>
      </w:pPr>
      <w:r>
        <w:rPr>
          <w:b/>
          <w:noProof/>
          <w:sz w:val="48"/>
          <w:szCs w:val="48"/>
          <w:u w:val="single"/>
          <w:lang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427355</wp:posOffset>
            </wp:positionV>
            <wp:extent cx="2025650" cy="3134995"/>
            <wp:effectExtent l="19050" t="0" r="0" b="0"/>
            <wp:wrapTight wrapText="bothSides">
              <wp:wrapPolygon edited="0">
                <wp:start x="-203" y="0"/>
                <wp:lineTo x="-203" y="21526"/>
                <wp:lineTo x="21532" y="21526"/>
                <wp:lineTo x="21532" y="0"/>
                <wp:lineTo x="-203" y="0"/>
              </wp:wrapPolygon>
            </wp:wrapTight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313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7B77">
        <w:rPr>
          <w:b/>
          <w:sz w:val="48"/>
          <w:szCs w:val="48"/>
          <w:u w:val="single"/>
        </w:rPr>
        <w:t>2-</w:t>
      </w:r>
      <w:r w:rsidR="00F73CDA">
        <w:rPr>
          <w:b/>
          <w:sz w:val="48"/>
          <w:szCs w:val="48"/>
          <w:u w:val="single"/>
        </w:rPr>
        <w:t>Le programme souhaité</w:t>
      </w:r>
      <w:r w:rsidR="00F73CDA" w:rsidRPr="00FC7DEC">
        <w:rPr>
          <w:b/>
          <w:sz w:val="48"/>
          <w:szCs w:val="48"/>
          <w:u w:val="single"/>
        </w:rPr>
        <w:t> :</w:t>
      </w:r>
    </w:p>
    <w:p w:rsidR="00F73CDA" w:rsidRDefault="00F73CDA" w:rsidP="00126533">
      <w:pPr>
        <w:pStyle w:val="Sansinterligne"/>
      </w:pPr>
    </w:p>
    <w:p w:rsidR="00F73CDA" w:rsidRDefault="00F73CDA" w:rsidP="00126533">
      <w:pPr>
        <w:pStyle w:val="Sansinterligne"/>
      </w:pPr>
    </w:p>
    <w:p w:rsidR="00F73CDA" w:rsidRDefault="00F73CDA" w:rsidP="00126533">
      <w:pPr>
        <w:pStyle w:val="Sansinterligne"/>
      </w:pPr>
    </w:p>
    <w:p w:rsidR="00F73CDA" w:rsidRDefault="00F73CDA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126533" w:rsidRDefault="00126533" w:rsidP="00126533">
      <w:pPr>
        <w:pStyle w:val="Sansinterligne"/>
      </w:pPr>
    </w:p>
    <w:p w:rsidR="00EF247A" w:rsidRDefault="00EF247A" w:rsidP="00126533">
      <w:pPr>
        <w:pStyle w:val="Sansinterligne"/>
      </w:pPr>
    </w:p>
    <w:p w:rsidR="00EF247A" w:rsidRPr="00A730B0" w:rsidRDefault="00EF247A" w:rsidP="00126533">
      <w:pPr>
        <w:pStyle w:val="Sansinterligne"/>
        <w:rPr>
          <w:b/>
          <w:u w:val="single"/>
        </w:rPr>
      </w:pPr>
      <w:r w:rsidRPr="00A730B0">
        <w:rPr>
          <w:b/>
          <w:u w:val="single"/>
        </w:rPr>
        <w:t xml:space="preserve">1-LANCEMENT DE CODESYS : </w:t>
      </w:r>
    </w:p>
    <w:p w:rsidR="00EF247A" w:rsidRDefault="00EF247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669917"/>
            <wp:effectExtent l="19050" t="0" r="508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66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Pr="00A730B0" w:rsidRDefault="00EF247A" w:rsidP="00126533">
      <w:pPr>
        <w:pStyle w:val="Sansinterligne"/>
        <w:rPr>
          <w:b/>
          <w:u w:val="single"/>
        </w:rPr>
      </w:pPr>
      <w:r w:rsidRPr="00A730B0">
        <w:rPr>
          <w:b/>
          <w:u w:val="single"/>
        </w:rPr>
        <w:t>2-Nouveau/Choisir le cible : WAGO 750-880 xxx-xxx</w:t>
      </w:r>
    </w:p>
    <w:p w:rsidR="00EF247A" w:rsidRDefault="00EF247A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2516905"/>
            <wp:effectExtent l="19050" t="0" r="508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51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Default="00EF247A" w:rsidP="00126533">
      <w:pPr>
        <w:pStyle w:val="Sansinterligne"/>
      </w:pPr>
      <w:r>
        <w:t>OK</w:t>
      </w:r>
    </w:p>
    <w:p w:rsidR="00EF247A" w:rsidRPr="00A730B0" w:rsidRDefault="00A730B0" w:rsidP="00126533">
      <w:pPr>
        <w:pStyle w:val="Sansinterligne"/>
        <w:rPr>
          <w:b/>
          <w:u w:val="single"/>
        </w:rPr>
      </w:pPr>
      <w:r>
        <w:rPr>
          <w:b/>
          <w:u w:val="single"/>
        </w:rPr>
        <w:t>3-</w:t>
      </w:r>
      <w:r w:rsidR="00EF247A" w:rsidRPr="00A730B0">
        <w:rPr>
          <w:b/>
          <w:u w:val="single"/>
        </w:rPr>
        <w:t>La première partie créée doit s’appeler PLC_PRG en langage littérale IL</w:t>
      </w:r>
    </w:p>
    <w:p w:rsidR="00EF247A" w:rsidRDefault="00EF247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272643"/>
            <wp:effectExtent l="19050" t="0" r="5080" b="0"/>
            <wp:docPr id="3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272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Default="00EF247A" w:rsidP="00126533">
      <w:pPr>
        <w:pStyle w:val="Sansinterligne"/>
      </w:pPr>
      <w:r>
        <w:t>OK</w:t>
      </w:r>
    </w:p>
    <w:p w:rsidR="00EF247A" w:rsidRDefault="00EF247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2345089"/>
            <wp:effectExtent l="19050" t="0" r="5080" b="0"/>
            <wp:docPr id="2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345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Default="00EF247A" w:rsidP="00126533">
      <w:pPr>
        <w:pStyle w:val="Sansinterligne"/>
      </w:pPr>
      <w:r>
        <w:t xml:space="preserve">Insérer 2 objets : le programme principal GR7prod </w:t>
      </w:r>
      <w:r w:rsidR="00E11A41">
        <w:t xml:space="preserve">Programme </w:t>
      </w:r>
      <w:r>
        <w:t xml:space="preserve">en SFC et SORTIES </w:t>
      </w:r>
      <w:r w:rsidR="00E11A41">
        <w:t xml:space="preserve">Programme </w:t>
      </w:r>
      <w:r>
        <w:t>en LD</w:t>
      </w:r>
    </w:p>
    <w:p w:rsidR="00EF247A" w:rsidRDefault="00EF247A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7063002"/>
            <wp:effectExtent l="19050" t="0" r="5080" b="0"/>
            <wp:docPr id="28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7063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Default="00EF247A" w:rsidP="00126533">
      <w:pPr>
        <w:pStyle w:val="Sansinterligne"/>
      </w:pPr>
    </w:p>
    <w:p w:rsidR="00E11A41" w:rsidRDefault="00E11A4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3758696"/>
            <wp:effectExtent l="19050" t="0" r="5080" b="0"/>
            <wp:docPr id="29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75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E11A41" w:rsidP="00126533">
      <w:pPr>
        <w:pStyle w:val="Sansinterligne"/>
      </w:pPr>
    </w:p>
    <w:p w:rsidR="00E11A41" w:rsidRDefault="00E11A4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2880027"/>
            <wp:effectExtent l="19050" t="0" r="5080" b="0"/>
            <wp:docPr id="30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880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E11A41" w:rsidP="00126533">
      <w:pPr>
        <w:pStyle w:val="Sansinterligne"/>
      </w:pPr>
    </w:p>
    <w:p w:rsidR="00E11A41" w:rsidRDefault="00E11A4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2655638"/>
            <wp:effectExtent l="19050" t="0" r="5080" b="0"/>
            <wp:docPr id="31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655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7A" w:rsidRDefault="00EB3E5A" w:rsidP="00126533">
      <w:pPr>
        <w:pStyle w:val="Sansinterligne"/>
      </w:pPr>
      <w:r>
        <w:lastRenderedPageBreak/>
        <w:t>OK</w:t>
      </w:r>
    </w:p>
    <w:p w:rsidR="00EF247A" w:rsidRDefault="00E11A4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646420" cy="2900129"/>
            <wp:effectExtent l="19050" t="0" r="0" b="0"/>
            <wp:docPr id="33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616" cy="2899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Pr="00A730B0" w:rsidRDefault="00A730B0" w:rsidP="00126533">
      <w:pPr>
        <w:pStyle w:val="Sansinterligne"/>
        <w:rPr>
          <w:b/>
          <w:u w:val="single"/>
        </w:rPr>
      </w:pPr>
      <w:r>
        <w:rPr>
          <w:b/>
          <w:u w:val="single"/>
        </w:rPr>
        <w:t>4-</w:t>
      </w:r>
      <w:r w:rsidR="00EB3E5A" w:rsidRPr="00A730B0">
        <w:rPr>
          <w:b/>
          <w:u w:val="single"/>
        </w:rPr>
        <w:t>Déclaration des cartes composant l’automate : Ressources/Configuration de l’automate :</w:t>
      </w:r>
    </w:p>
    <w:p w:rsidR="00EB3E5A" w:rsidRDefault="00EB3E5A" w:rsidP="00126533">
      <w:pPr>
        <w:pStyle w:val="Sansinterligne"/>
      </w:pPr>
      <w:r>
        <w:t xml:space="preserve">Celui-ci est composé </w:t>
      </w:r>
      <w:proofErr w:type="gramStart"/>
      <w:r>
        <w:t>de  :</w:t>
      </w:r>
      <w:proofErr w:type="gramEnd"/>
    </w:p>
    <w:p w:rsidR="00EB3E5A" w:rsidRDefault="00EB3E5A" w:rsidP="00EB3E5A">
      <w:pPr>
        <w:pStyle w:val="Sansinterligne"/>
        <w:numPr>
          <w:ilvl w:val="0"/>
          <w:numId w:val="2"/>
        </w:numPr>
      </w:pPr>
      <w:r>
        <w:t xml:space="preserve">WAGO 750-880 </w:t>
      </w:r>
      <w:proofErr w:type="gramStart"/>
      <w:r>
        <w:t>unité centrale</w:t>
      </w:r>
      <w:proofErr w:type="gramEnd"/>
    </w:p>
    <w:p w:rsidR="00EB3E5A" w:rsidRDefault="00EB3E5A" w:rsidP="00EB3E5A">
      <w:pPr>
        <w:pStyle w:val="Sansinterligne"/>
        <w:numPr>
          <w:ilvl w:val="0"/>
          <w:numId w:val="2"/>
        </w:numPr>
      </w:pPr>
      <w:r>
        <w:t>WAGO 750</w:t>
      </w:r>
      <w:r w:rsidR="00BB2AC7">
        <w:t xml:space="preserve">-626 </w:t>
      </w:r>
      <w:proofErr w:type="gramStart"/>
      <w:r w:rsidR="00BB2AC7">
        <w:t>filtre</w:t>
      </w:r>
      <w:proofErr w:type="gramEnd"/>
      <w:r w:rsidR="00BB2AC7">
        <w:t xml:space="preserve"> d’alimentation 24V DC</w:t>
      </w:r>
    </w:p>
    <w:p w:rsidR="00BB2AC7" w:rsidRDefault="00BB2AC7" w:rsidP="00BB2AC7">
      <w:pPr>
        <w:pStyle w:val="Sansinterligne"/>
        <w:numPr>
          <w:ilvl w:val="0"/>
          <w:numId w:val="2"/>
        </w:numPr>
      </w:pPr>
      <w:r>
        <w:t>WAGO 750-455 carte de 8 entées analogiques 4/20Ma 12bits</w:t>
      </w:r>
    </w:p>
    <w:p w:rsidR="00BB2AC7" w:rsidRDefault="00BB2AC7" w:rsidP="00BB2AC7">
      <w:pPr>
        <w:pStyle w:val="Sansinterligne"/>
        <w:numPr>
          <w:ilvl w:val="0"/>
          <w:numId w:val="2"/>
        </w:numPr>
      </w:pPr>
      <w:r>
        <w:t>WAGO 750-430 carte de 8 entées TOR 24V DC</w:t>
      </w:r>
    </w:p>
    <w:p w:rsidR="00BB2AC7" w:rsidRDefault="00BB2AC7" w:rsidP="00BB2AC7">
      <w:pPr>
        <w:pStyle w:val="Sansinterligne"/>
        <w:numPr>
          <w:ilvl w:val="0"/>
          <w:numId w:val="2"/>
        </w:numPr>
      </w:pPr>
      <w:r>
        <w:t>WAGO 750-430 carte de 8 entées TOR 24V DC</w:t>
      </w:r>
    </w:p>
    <w:p w:rsidR="00BB2AC7" w:rsidRDefault="00BB2AC7" w:rsidP="00BB2AC7">
      <w:pPr>
        <w:pStyle w:val="Sansinterligne"/>
        <w:numPr>
          <w:ilvl w:val="0"/>
          <w:numId w:val="2"/>
        </w:numPr>
      </w:pPr>
      <w:r>
        <w:t>WAGO 750-555 carte de 4 sorties analogiques 4/20Ma 12bits</w:t>
      </w:r>
    </w:p>
    <w:p w:rsidR="00A54587" w:rsidRDefault="00A54587" w:rsidP="00A54587">
      <w:pPr>
        <w:pStyle w:val="Sansinterligne"/>
        <w:numPr>
          <w:ilvl w:val="0"/>
          <w:numId w:val="2"/>
        </w:numPr>
      </w:pPr>
      <w:r>
        <w:t>WAGO 750-530 carte de 8 sorties statiques 24V DC</w:t>
      </w:r>
    </w:p>
    <w:p w:rsidR="00A54587" w:rsidRDefault="00A54587" w:rsidP="00A54587">
      <w:pPr>
        <w:pStyle w:val="Sansinterligne"/>
        <w:numPr>
          <w:ilvl w:val="0"/>
          <w:numId w:val="2"/>
        </w:numPr>
      </w:pPr>
      <w:r>
        <w:t>WAGO 750-504 carte de 4 sorties statiques 24V DC</w:t>
      </w:r>
    </w:p>
    <w:p w:rsidR="00A54587" w:rsidRDefault="00A54587" w:rsidP="00A730B0">
      <w:pPr>
        <w:pStyle w:val="Sansinterligne"/>
        <w:numPr>
          <w:ilvl w:val="0"/>
          <w:numId w:val="2"/>
        </w:numPr>
      </w:pPr>
      <w:r>
        <w:t xml:space="preserve">WAGO 750-600 </w:t>
      </w:r>
      <w:proofErr w:type="gramStart"/>
      <w:r>
        <w:t>module</w:t>
      </w:r>
      <w:proofErr w:type="gramEnd"/>
      <w:r>
        <w:t xml:space="preserve"> de terminaison.</w:t>
      </w:r>
    </w:p>
    <w:p w:rsidR="00EB3E5A" w:rsidRDefault="00EB3E5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2262717" cy="4698569"/>
            <wp:effectExtent l="19050" t="0" r="4233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239" cy="470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EB3E5A" w:rsidP="00126533">
      <w:pPr>
        <w:pStyle w:val="Sansinterligne"/>
      </w:pPr>
      <w:r>
        <w:lastRenderedPageBreak/>
        <w:t>Double clic sur Configuration de l’automate/Déployer Hardware/Clic droit sur K-BUS/Editer</w:t>
      </w:r>
    </w:p>
    <w:p w:rsidR="00EB3E5A" w:rsidRDefault="00EB3E5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043769"/>
            <wp:effectExtent l="19050" t="0" r="508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04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EB3E5A" w:rsidP="00126533">
      <w:pPr>
        <w:pStyle w:val="Sansinterligne"/>
      </w:pPr>
      <w:r>
        <w:t xml:space="preserve">Cliquer sur </w:t>
      </w:r>
      <w:r>
        <w:rPr>
          <w:noProof/>
          <w:lang w:eastAsia="fr-FR"/>
        </w:rPr>
        <w:drawing>
          <wp:inline distT="0" distB="0" distL="0" distR="0">
            <wp:extent cx="363855" cy="487045"/>
            <wp:effectExtent l="19050" t="0" r="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" cy="48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puis entrer une à une les cartes précédemment listées :</w:t>
      </w:r>
      <w:r w:rsidR="00E86A5C">
        <w:t xml:space="preserve"> ATTENTION à ne pas déclarer le module filtre WAGO 750-826 dans la liste.</w:t>
      </w:r>
    </w:p>
    <w:p w:rsidR="00EB3E5A" w:rsidRDefault="00EB3E5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772192"/>
            <wp:effectExtent l="19050" t="0" r="508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772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EB3E5A" w:rsidP="00126533">
      <w:pPr>
        <w:pStyle w:val="Sansinterligne"/>
      </w:pPr>
    </w:p>
    <w:p w:rsidR="00EB3E5A" w:rsidRDefault="00116CCD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031654" cy="2292586"/>
            <wp:effectExtent l="19050" t="0" r="7196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727" cy="2291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116CCD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701751" cy="3218322"/>
            <wp:effectExtent l="1905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318" cy="3219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116CCD" w:rsidP="00126533">
      <w:pPr>
        <w:pStyle w:val="Sansinterligne"/>
      </w:pPr>
      <w:r>
        <w:t>OK</w:t>
      </w:r>
    </w:p>
    <w:p w:rsidR="00331673" w:rsidRDefault="00331673" w:rsidP="00126533">
      <w:pPr>
        <w:pStyle w:val="Sansinterligne"/>
      </w:pPr>
      <w:r>
        <w:t>Associer des étiquettes aux entrées/sorties pour plus de clarté dans le programme.</w:t>
      </w:r>
    </w:p>
    <w:p w:rsidR="00EB3E5A" w:rsidRDefault="00331673" w:rsidP="00126533">
      <w:pPr>
        <w:pStyle w:val="Sansinterligne"/>
      </w:pPr>
      <w:r>
        <w:t>Donner des étiquettes aux entrées TOR</w:t>
      </w:r>
    </w:p>
    <w:p w:rsidR="00EB3E5A" w:rsidRDefault="00331673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901271" cy="3496733"/>
            <wp:effectExtent l="19050" t="0" r="4229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406" cy="3499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E5A" w:rsidRDefault="00331673" w:rsidP="00126533">
      <w:pPr>
        <w:pStyle w:val="Sansinterligne"/>
      </w:pPr>
      <w:r>
        <w:t>OK</w:t>
      </w:r>
    </w:p>
    <w:p w:rsidR="00EB3E5A" w:rsidRDefault="00331673" w:rsidP="00126533">
      <w:pPr>
        <w:pStyle w:val="Sansinterligne"/>
      </w:pPr>
      <w:r>
        <w:lastRenderedPageBreak/>
        <w:t>Donner des étiquettes aux sorties TOR :</w:t>
      </w:r>
    </w:p>
    <w:p w:rsidR="00EB3E5A" w:rsidRDefault="00331673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813410" cy="3536910"/>
            <wp:effectExtent l="1905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609" cy="353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673" w:rsidRDefault="00331673" w:rsidP="00126533">
      <w:pPr>
        <w:pStyle w:val="Sansinterligne"/>
      </w:pPr>
      <w:r>
        <w:t xml:space="preserve">Pour vérifier, déployer les modules </w:t>
      </w:r>
      <w:proofErr w:type="spellStart"/>
      <w:r>
        <w:t>prédemment</w:t>
      </w:r>
      <w:proofErr w:type="spellEnd"/>
      <w:r>
        <w:t xml:space="preserve"> déclarés.</w:t>
      </w:r>
    </w:p>
    <w:p w:rsidR="00331673" w:rsidRDefault="00331673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838661" cy="2858301"/>
            <wp:effectExtent l="1905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992" cy="2858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Pr="00AC2BB6" w:rsidRDefault="00AC2BB6" w:rsidP="00126533">
      <w:pPr>
        <w:pStyle w:val="Sansinterligne"/>
        <w:rPr>
          <w:b/>
          <w:u w:val="single"/>
        </w:rPr>
      </w:pPr>
      <w:r>
        <w:rPr>
          <w:b/>
          <w:u w:val="single"/>
        </w:rPr>
        <w:t>5-</w:t>
      </w:r>
      <w:r w:rsidR="00331673" w:rsidRPr="00AC2BB6">
        <w:rPr>
          <w:b/>
          <w:u w:val="single"/>
        </w:rPr>
        <w:t xml:space="preserve">Dans la rubrique Modules : Création du </w:t>
      </w:r>
      <w:proofErr w:type="spellStart"/>
      <w:r w:rsidR="00331673" w:rsidRPr="00AC2BB6">
        <w:rPr>
          <w:b/>
          <w:u w:val="single"/>
        </w:rPr>
        <w:t>Grafcet</w:t>
      </w:r>
      <w:proofErr w:type="spellEnd"/>
      <w:r w:rsidR="00331673" w:rsidRPr="00AC2BB6">
        <w:rPr>
          <w:b/>
          <w:u w:val="single"/>
        </w:rPr>
        <w:t xml:space="preserve"> principal : GR7prod</w:t>
      </w:r>
    </w:p>
    <w:p w:rsidR="00E11A41" w:rsidRDefault="00E11A4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724730" cy="2285997"/>
            <wp:effectExtent l="19050" t="0" r="0" b="0"/>
            <wp:docPr id="37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401" cy="228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E11A41" w:rsidP="00126533">
      <w:pPr>
        <w:pStyle w:val="Sansinterligne"/>
      </w:pPr>
      <w:r>
        <w:t xml:space="preserve">Retaper la première transition que l’on </w:t>
      </w:r>
      <w:proofErr w:type="spellStart"/>
      <w:r>
        <w:t>appèlera</w:t>
      </w:r>
      <w:proofErr w:type="spellEnd"/>
      <w:r>
        <w:t xml:space="preserve"> Trans1 et qui sera associée à une réceptivité en LADDER puis clic à côté pour déclarer cette variable en variable globale :</w:t>
      </w:r>
    </w:p>
    <w:p w:rsidR="00E11A41" w:rsidRDefault="00E11A4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4551713" cy="4464736"/>
            <wp:effectExtent l="19050" t="0" r="1237" b="0"/>
            <wp:docPr id="39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670" cy="4465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E11A41" w:rsidP="00126533">
      <w:pPr>
        <w:pStyle w:val="Sansinterligne"/>
      </w:pPr>
    </w:p>
    <w:p w:rsidR="00E11A41" w:rsidRDefault="00E11A4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266629"/>
            <wp:effectExtent l="19050" t="0" r="508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26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E11A41" w:rsidP="00126533">
      <w:pPr>
        <w:pStyle w:val="Sansinterligne"/>
      </w:pPr>
      <w:r>
        <w:t>OK puis clic sur le trait de la transition pour déclarer le LADDER associé.</w:t>
      </w:r>
    </w:p>
    <w:p w:rsidR="00E11A41" w:rsidRDefault="00741D8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4510593"/>
            <wp:effectExtent l="19050" t="0" r="5080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51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741D81" w:rsidP="00126533">
      <w:pPr>
        <w:pStyle w:val="Sansinterligne"/>
      </w:pPr>
      <w:r>
        <w:t xml:space="preserve">La transition Trans1 sera </w:t>
      </w:r>
      <w:proofErr w:type="gramStart"/>
      <w:r>
        <w:t>validé</w:t>
      </w:r>
      <w:proofErr w:type="gramEnd"/>
      <w:r>
        <w:t xml:space="preserve"> par S1 or </w:t>
      </w:r>
      <w:r w:rsidRPr="00741D81">
        <w:t>%MX1.0</w:t>
      </w:r>
    </w:p>
    <w:p w:rsidR="00741D81" w:rsidRDefault="00741D8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106347"/>
            <wp:effectExtent l="19050" t="0" r="508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106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D81" w:rsidRDefault="00A05B81" w:rsidP="00126533">
      <w:pPr>
        <w:pStyle w:val="Sansinterligne"/>
      </w:pPr>
      <w:r>
        <w:t>Donner des noms aux étapes dans l’ordre :</w:t>
      </w:r>
    </w:p>
    <w:p w:rsidR="00741D81" w:rsidRDefault="00A05B8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6830308"/>
            <wp:effectExtent l="19050" t="0" r="5080" b="0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6830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D81" w:rsidRDefault="00A05B81" w:rsidP="00126533">
      <w:pPr>
        <w:pStyle w:val="Sansinterligne"/>
      </w:pPr>
      <w:r>
        <w:t>Step2 : supprimer l’action associée</w:t>
      </w:r>
    </w:p>
    <w:p w:rsidR="00741D81" w:rsidRDefault="00A05B8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6330523"/>
            <wp:effectExtent l="19050" t="0" r="5080" b="0"/>
            <wp:docPr id="85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633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D81" w:rsidRDefault="00A05B81" w:rsidP="00126533">
      <w:pPr>
        <w:pStyle w:val="Sansinterligne"/>
      </w:pPr>
      <w:r>
        <w:t>Puis aller dans la rubrique SORTIES où Step2 sera associé à l’action Q1</w:t>
      </w:r>
    </w:p>
    <w:p w:rsidR="00741D81" w:rsidRDefault="00A05B8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2755063"/>
            <wp:effectExtent l="19050" t="0" r="5080" b="0"/>
            <wp:docPr id="88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75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D81" w:rsidRDefault="00A05B81" w:rsidP="00126533">
      <w:pPr>
        <w:pStyle w:val="Sansinterligne"/>
      </w:pPr>
      <w:r>
        <w:t xml:space="preserve">Le contact </w:t>
      </w:r>
      <w:proofErr w:type="spellStart"/>
      <w:r w:rsidRPr="00A05B81">
        <w:t>GR7prod.Step2</w:t>
      </w:r>
      <w:proofErr w:type="spellEnd"/>
      <w:r w:rsidRPr="00A05B81">
        <w:t>.X</w:t>
      </w:r>
      <w:r>
        <w:t xml:space="preserve"> (étape Step2 de GR7prod) pilote Q1 :</w:t>
      </w:r>
    </w:p>
    <w:p w:rsidR="00741D81" w:rsidRDefault="007D2A01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2494749"/>
            <wp:effectExtent l="19050" t="0" r="5080" b="0"/>
            <wp:docPr id="182" name="Imag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494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D81" w:rsidRDefault="00A05B81" w:rsidP="00126533">
      <w:pPr>
        <w:pStyle w:val="Sansinterligne"/>
      </w:pPr>
      <w:r>
        <w:t xml:space="preserve">La deuxième transition sera composée directement des réceptivités sous la forme de l’équation : </w:t>
      </w:r>
      <w:r w:rsidRPr="00A05B81">
        <w:t>S2 OR %MX2.0</w:t>
      </w:r>
    </w:p>
    <w:p w:rsidR="00741D81" w:rsidRDefault="00A05B81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844117" cy="6122671"/>
            <wp:effectExtent l="19050" t="0" r="4233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638" cy="6125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41" w:rsidRDefault="00A05B81" w:rsidP="00126533">
      <w:pPr>
        <w:pStyle w:val="Sansinterligne"/>
      </w:pPr>
      <w:r>
        <w:t>Step3 pilotera Q2 directement</w:t>
      </w:r>
      <w:r w:rsidR="00FE2B09">
        <w:t xml:space="preserve"> en action N</w:t>
      </w:r>
    </w:p>
    <w:p w:rsidR="00F73CDA" w:rsidRDefault="00FE2B09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5519830" cy="4258733"/>
            <wp:effectExtent l="19050" t="0" r="4670" b="0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181" cy="4259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938183" cy="5407477"/>
            <wp:effectExtent l="19050" t="0" r="0" b="0"/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29" cy="5408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FE2B09">
      <w:pPr>
        <w:pStyle w:val="Sansinterligne"/>
      </w:pPr>
      <w:r>
        <w:lastRenderedPageBreak/>
        <w:t xml:space="preserve">La troisième transition sera composée directement des réceptivités sous la forme de l’équation : </w:t>
      </w:r>
      <w:r w:rsidRPr="00FE2B09">
        <w:t>S3 OR %MX3.0</w:t>
      </w:r>
    </w:p>
    <w:p w:rsidR="00FE2B09" w:rsidRDefault="00FE2B09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7382043"/>
            <wp:effectExtent l="19050" t="0" r="5080" b="0"/>
            <wp:docPr id="101" name="Imag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7382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126533">
      <w:pPr>
        <w:pStyle w:val="Sansinterligne"/>
      </w:pPr>
    </w:p>
    <w:p w:rsidR="00FE2B09" w:rsidRDefault="00FE2B09" w:rsidP="00FE2B09">
      <w:pPr>
        <w:pStyle w:val="Sansinterligne"/>
      </w:pPr>
      <w:r>
        <w:t>Step4 pilotera Q3 et directement en action N</w:t>
      </w:r>
    </w:p>
    <w:p w:rsidR="00FE2B09" w:rsidRDefault="00FE2B09" w:rsidP="00126533">
      <w:pPr>
        <w:pStyle w:val="Sansinterligne"/>
      </w:pPr>
      <w:r>
        <w:t>Pour associer plusieurs actions N, clic droit sur l’étape puis Relier</w:t>
      </w:r>
    </w:p>
    <w:p w:rsidR="00FE2B09" w:rsidRDefault="00FE2B09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5290820" cy="3812330"/>
            <wp:effectExtent l="19050" t="0" r="5080" b="0"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130" cy="3811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126533">
      <w:pPr>
        <w:pStyle w:val="Sansinterligne"/>
      </w:pPr>
      <w:r>
        <w:t>Résultats :</w:t>
      </w:r>
    </w:p>
    <w:p w:rsidR="00FE2B09" w:rsidRDefault="00FE2B09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878917" cy="4902934"/>
            <wp:effectExtent l="19050" t="0" r="0" b="0"/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375" cy="490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126533">
      <w:pPr>
        <w:pStyle w:val="Sansinterligne"/>
      </w:pPr>
      <w:r>
        <w:t xml:space="preserve">La dernière transition pour revenir à l’étape initiale est un </w:t>
      </w:r>
      <w:proofErr w:type="spellStart"/>
      <w:r>
        <w:t>timer</w:t>
      </w:r>
      <w:proofErr w:type="spellEnd"/>
      <w:r>
        <w:t xml:space="preserve"> de type TON (travail) lancé par l’étape Step4. L’association de Step4 avec le </w:t>
      </w:r>
      <w:proofErr w:type="spellStart"/>
      <w:r>
        <w:t>timer</w:t>
      </w:r>
      <w:proofErr w:type="spellEnd"/>
      <w:r>
        <w:t xml:space="preserve"> </w:t>
      </w:r>
      <w:r w:rsidR="009E15A7">
        <w:t>se fera en LADDER dans la rubrique SORTIES. Puis un bit globale TT1out validera cette transition.</w:t>
      </w:r>
    </w:p>
    <w:p w:rsidR="00FE2B09" w:rsidRDefault="009E15A7" w:rsidP="00126533">
      <w:pPr>
        <w:pStyle w:val="Sansinterligne"/>
      </w:pPr>
      <w:r>
        <w:t>Dans SORTIES, créer un autre réseau après</w:t>
      </w:r>
    </w:p>
    <w:p w:rsidR="00FE2B09" w:rsidRDefault="005151EE" w:rsidP="00126533">
      <w:pPr>
        <w:pStyle w:val="Sansinterligne"/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5473065</wp:posOffset>
            </wp:positionH>
            <wp:positionV relativeFrom="paragraph">
              <wp:posOffset>1945005</wp:posOffset>
            </wp:positionV>
            <wp:extent cx="954405" cy="321310"/>
            <wp:effectExtent l="19050" t="0" r="0" b="0"/>
            <wp:wrapNone/>
            <wp:docPr id="185" name="Imag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32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A7">
        <w:rPr>
          <w:noProof/>
          <w:lang w:eastAsia="fr-FR"/>
        </w:rPr>
        <w:drawing>
          <wp:inline distT="0" distB="0" distL="0" distR="0">
            <wp:extent cx="6624320" cy="3300102"/>
            <wp:effectExtent l="19050" t="0" r="5080" b="0"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300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51EE">
        <w:t xml:space="preserve"> </w:t>
      </w:r>
    </w:p>
    <w:p w:rsidR="00FE2B09" w:rsidRDefault="005151EE" w:rsidP="00126533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5414010</wp:posOffset>
            </wp:positionH>
            <wp:positionV relativeFrom="paragraph">
              <wp:posOffset>1936750</wp:posOffset>
            </wp:positionV>
            <wp:extent cx="954405" cy="321310"/>
            <wp:effectExtent l="19050" t="0" r="0" b="0"/>
            <wp:wrapNone/>
            <wp:docPr id="42" name="Imag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32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A7">
        <w:rPr>
          <w:noProof/>
          <w:lang w:eastAsia="fr-FR"/>
        </w:rPr>
        <w:drawing>
          <wp:inline distT="0" distB="0" distL="0" distR="0">
            <wp:extent cx="6624320" cy="3315308"/>
            <wp:effectExtent l="19050" t="0" r="5080" b="0"/>
            <wp:docPr id="113" name="Imag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31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FE2B09" w:rsidP="00126533">
      <w:pPr>
        <w:pStyle w:val="Sansinterligne"/>
      </w:pPr>
    </w:p>
    <w:p w:rsidR="00FE2B09" w:rsidRDefault="005151EE" w:rsidP="00126533">
      <w:pPr>
        <w:pStyle w:val="Sansinterligne"/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5417820</wp:posOffset>
            </wp:positionH>
            <wp:positionV relativeFrom="paragraph">
              <wp:posOffset>1932305</wp:posOffset>
            </wp:positionV>
            <wp:extent cx="954405" cy="321310"/>
            <wp:effectExtent l="19050" t="0" r="0" b="0"/>
            <wp:wrapNone/>
            <wp:docPr id="44" name="Imag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32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A7">
        <w:rPr>
          <w:noProof/>
          <w:lang w:eastAsia="fr-FR"/>
        </w:rPr>
        <w:drawing>
          <wp:inline distT="0" distB="0" distL="0" distR="0">
            <wp:extent cx="6624320" cy="3839761"/>
            <wp:effectExtent l="19050" t="0" r="5080" b="0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83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9E15A7" w:rsidP="00126533">
      <w:pPr>
        <w:pStyle w:val="Sansinterligne"/>
      </w:pPr>
      <w:r>
        <w:t xml:space="preserve">Insertion du bloc </w:t>
      </w:r>
      <w:proofErr w:type="spellStart"/>
      <w:r>
        <w:t>timer</w:t>
      </w:r>
      <w:proofErr w:type="spellEnd"/>
      <w:r>
        <w:t xml:space="preserve"> TON</w:t>
      </w:r>
    </w:p>
    <w:p w:rsidR="00FE2B09" w:rsidRDefault="005151EE" w:rsidP="00126533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5418455</wp:posOffset>
            </wp:positionH>
            <wp:positionV relativeFrom="paragraph">
              <wp:posOffset>1939290</wp:posOffset>
            </wp:positionV>
            <wp:extent cx="954405" cy="321310"/>
            <wp:effectExtent l="19050" t="0" r="0" b="0"/>
            <wp:wrapNone/>
            <wp:docPr id="47" name="Imag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32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A7">
        <w:rPr>
          <w:noProof/>
          <w:lang w:eastAsia="fr-FR"/>
        </w:rPr>
        <w:drawing>
          <wp:inline distT="0" distB="0" distL="0" distR="0">
            <wp:extent cx="6624320" cy="3245876"/>
            <wp:effectExtent l="19050" t="0" r="5080" b="0"/>
            <wp:docPr id="119" name="Imag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24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9E15A7" w:rsidP="00126533">
      <w:pPr>
        <w:pStyle w:val="Sansinterligne"/>
      </w:pPr>
      <w:r>
        <w:t xml:space="preserve">Donner un nom global au </w:t>
      </w:r>
      <w:proofErr w:type="spellStart"/>
      <w:r>
        <w:t>timer</w:t>
      </w:r>
      <w:proofErr w:type="spellEnd"/>
      <w:r>
        <w:t> : T1</w:t>
      </w:r>
    </w:p>
    <w:p w:rsidR="00FE2B09" w:rsidRDefault="009E15A7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2887437"/>
            <wp:effectExtent l="19050" t="0" r="5080" b="0"/>
            <wp:docPr id="122" name="Imag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887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9E15A7" w:rsidP="00126533">
      <w:pPr>
        <w:pStyle w:val="Sansinterligne"/>
      </w:pPr>
      <w:r>
        <w:t xml:space="preserve">Programmer le temps : </w:t>
      </w:r>
      <w:r w:rsidRPr="009E15A7">
        <w:t>T#3s</w:t>
      </w:r>
      <w:r>
        <w:t>, 3 secondes</w:t>
      </w:r>
    </w:p>
    <w:p w:rsidR="00FE2B09" w:rsidRDefault="005151EE" w:rsidP="00126533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5435388</wp:posOffset>
            </wp:positionH>
            <wp:positionV relativeFrom="paragraph">
              <wp:posOffset>1951778</wp:posOffset>
            </wp:positionV>
            <wp:extent cx="954617" cy="321733"/>
            <wp:effectExtent l="19050" t="0" r="0" b="0"/>
            <wp:wrapNone/>
            <wp:docPr id="48" name="Imag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617" cy="32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A7">
        <w:rPr>
          <w:noProof/>
          <w:lang w:eastAsia="fr-FR"/>
        </w:rPr>
        <w:drawing>
          <wp:inline distT="0" distB="0" distL="0" distR="0">
            <wp:extent cx="6624320" cy="3283071"/>
            <wp:effectExtent l="19050" t="0" r="5080" b="0"/>
            <wp:docPr id="125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283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B09" w:rsidRDefault="009E15A7" w:rsidP="00126533">
      <w:pPr>
        <w:pStyle w:val="Sansinterligne"/>
      </w:pPr>
      <w:r>
        <w:t>Changer la dernière transition en TT1out</w:t>
      </w:r>
    </w:p>
    <w:p w:rsidR="00FE2B09" w:rsidRDefault="009E15A7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7326049"/>
            <wp:effectExtent l="19050" t="0" r="5080" b="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732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9E15A7" w:rsidP="00126533">
      <w:pPr>
        <w:pStyle w:val="Sansinterligne"/>
      </w:pPr>
      <w:r>
        <w:t xml:space="preserve">Programme terminé, </w:t>
      </w:r>
      <w:proofErr w:type="gramStart"/>
      <w:r>
        <w:t>vérifier</w:t>
      </w:r>
      <w:proofErr w:type="gramEnd"/>
      <w:r>
        <w:t xml:space="preserve"> en compilant :</w:t>
      </w:r>
    </w:p>
    <w:p w:rsidR="009E15A7" w:rsidRDefault="009E15A7" w:rsidP="00126533">
      <w:pPr>
        <w:pStyle w:val="Sansinterligne"/>
      </w:pPr>
    </w:p>
    <w:p w:rsidR="00FE2B09" w:rsidRDefault="009E15A7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965700" cy="2014866"/>
            <wp:effectExtent l="19050" t="0" r="6350" b="0"/>
            <wp:docPr id="128" name="Imag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237" cy="201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Pr="00AC2BB6" w:rsidRDefault="00AC2BB6" w:rsidP="00126533">
      <w:pPr>
        <w:pStyle w:val="Sansinterligne"/>
        <w:rPr>
          <w:b/>
          <w:u w:val="single"/>
        </w:rPr>
      </w:pPr>
      <w:r w:rsidRPr="00AC2BB6">
        <w:rPr>
          <w:b/>
          <w:u w:val="single"/>
        </w:rPr>
        <w:lastRenderedPageBreak/>
        <w:t>6-</w:t>
      </w:r>
      <w:r w:rsidR="009E15A7" w:rsidRPr="00AC2BB6">
        <w:rPr>
          <w:b/>
          <w:u w:val="single"/>
        </w:rPr>
        <w:t>Un problème de bibliothèque se pose ?</w:t>
      </w:r>
    </w:p>
    <w:p w:rsidR="009E15A7" w:rsidRDefault="009E15A7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978040"/>
            <wp:effectExtent l="19050" t="0" r="5080" b="0"/>
            <wp:docPr id="134" name="Imag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97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t>Aller dans Ressources/Gestionnaire de bibliothèque/Cliquer sur une bibliothèque/clic droit/Autres bibliothèques :</w:t>
      </w:r>
    </w:p>
    <w:p w:rsidR="009E15A7" w:rsidRDefault="009E15A7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829660"/>
            <wp:effectExtent l="19050" t="0" r="5080" b="0"/>
            <wp:docPr id="137" name="Imag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82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t>Aller dans C:/Programmes (x86)/WGO Software/</w:t>
      </w:r>
      <w:proofErr w:type="spellStart"/>
      <w:r>
        <w:t>CoDeSys</w:t>
      </w:r>
      <w:proofErr w:type="spellEnd"/>
      <w:r>
        <w:t xml:space="preserve"> V2.3/Library/</w:t>
      </w:r>
      <w:r w:rsidRPr="00B93E3E">
        <w:t xml:space="preserve"> </w:t>
      </w:r>
      <w:proofErr w:type="spellStart"/>
      <w:r w:rsidRPr="00B93E3E">
        <w:t>Iecsfc</w:t>
      </w:r>
      <w:proofErr w:type="spellEnd"/>
    </w:p>
    <w:p w:rsidR="00B93E3E" w:rsidRDefault="00B93E3E" w:rsidP="00126533">
      <w:pPr>
        <w:pStyle w:val="Sansinterligne"/>
      </w:pPr>
    </w:p>
    <w:p w:rsidR="00B93E3E" w:rsidRDefault="00B93E3E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4255891"/>
            <wp:effectExtent l="19050" t="0" r="5080" b="0"/>
            <wp:docPr id="143" name="Imag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25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4339456"/>
            <wp:effectExtent l="19050" t="0" r="5080" b="0"/>
            <wp:docPr id="140" name="Imag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3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4324414"/>
            <wp:effectExtent l="19050" t="0" r="5080" b="0"/>
            <wp:docPr id="146" name="Imag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324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t>Ouvrir, le dossier Bibliothèque est enrichi.</w:t>
      </w:r>
    </w:p>
    <w:p w:rsidR="009E15A7" w:rsidRDefault="00B93E3E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859679"/>
            <wp:effectExtent l="19050" t="0" r="5080" b="0"/>
            <wp:docPr id="149" name="Imag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85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proofErr w:type="spellStart"/>
      <w:r>
        <w:t>Re-compiler</w:t>
      </w:r>
      <w:proofErr w:type="spellEnd"/>
      <w:r>
        <w:t> :</w:t>
      </w: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</w:p>
    <w:p w:rsidR="00AC2BB6" w:rsidRPr="00AC2BB6" w:rsidRDefault="00AC2BB6" w:rsidP="00126533">
      <w:pPr>
        <w:pStyle w:val="Sansinterligne"/>
        <w:rPr>
          <w:b/>
          <w:u w:val="single"/>
        </w:rPr>
      </w:pPr>
      <w:r w:rsidRPr="00AC2BB6">
        <w:rPr>
          <w:b/>
          <w:u w:val="single"/>
        </w:rPr>
        <w:lastRenderedPageBreak/>
        <w:t>7-Un problème dans PLC_PRG se pose ?</w:t>
      </w:r>
    </w:p>
    <w:p w:rsidR="00B93E3E" w:rsidRDefault="00B93E3E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886010" cy="4258734"/>
            <wp:effectExtent l="19050" t="0" r="440" b="0"/>
            <wp:docPr id="152" name="Imag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984" cy="425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5A7" w:rsidRDefault="00B93E3E" w:rsidP="00126533">
      <w:pPr>
        <w:pStyle w:val="Sansinterligne"/>
      </w:pPr>
      <w:r>
        <w:t>Vous avez oub</w:t>
      </w:r>
      <w:r w:rsidR="00AC2BB6">
        <w:t>lié</w:t>
      </w:r>
      <w:r>
        <w:t xml:space="preserve"> d’appeler, à partir de PLC_PRG (programme maître) les autres programmes : GR7prod et SORTIES.</w:t>
      </w:r>
      <w:r w:rsidR="005C528D">
        <w:t xml:space="preserve"> Il suffit de rajouter les instructions CAL dans PLC_PRG :</w:t>
      </w:r>
    </w:p>
    <w:p w:rsidR="00FE2B09" w:rsidRDefault="00A730B0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066472"/>
            <wp:effectExtent l="19050" t="0" r="5080" b="0"/>
            <wp:docPr id="158" name="Imag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066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8D" w:rsidRDefault="00A730B0" w:rsidP="00126533">
      <w:pPr>
        <w:pStyle w:val="Sansinterligne"/>
      </w:pPr>
      <w:proofErr w:type="spellStart"/>
      <w:r>
        <w:t>Re-compilation</w:t>
      </w:r>
      <w:proofErr w:type="spellEnd"/>
      <w:r>
        <w:t xml:space="preserve"> OK, programme terminé, prêt à être transféré.</w:t>
      </w:r>
    </w:p>
    <w:p w:rsidR="005C528D" w:rsidRDefault="00A730B0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522794" cy="3530600"/>
            <wp:effectExtent l="19050" t="0" r="1706" b="0"/>
            <wp:docPr id="155" name="Imag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683" cy="3531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8D" w:rsidRDefault="005C528D" w:rsidP="00126533">
      <w:pPr>
        <w:pStyle w:val="Sansinterligne"/>
      </w:pPr>
    </w:p>
    <w:p w:rsidR="005C528D" w:rsidRPr="00AC2BB6" w:rsidRDefault="00AC2BB6" w:rsidP="00126533">
      <w:pPr>
        <w:pStyle w:val="Sansinterligne"/>
        <w:rPr>
          <w:b/>
          <w:u w:val="single"/>
        </w:rPr>
      </w:pPr>
      <w:r w:rsidRPr="00AC2BB6">
        <w:rPr>
          <w:b/>
          <w:u w:val="single"/>
        </w:rPr>
        <w:lastRenderedPageBreak/>
        <w:t xml:space="preserve">8-Quelle est l’adresse de l’automate ? </w:t>
      </w:r>
    </w:p>
    <w:p w:rsidR="005C528D" w:rsidRDefault="00AC2BB6" w:rsidP="00126533">
      <w:pPr>
        <w:pStyle w:val="Sansinterligne"/>
      </w:pPr>
      <w:r>
        <w:t xml:space="preserve">Vous utiliserez WAGO ETHERNET SETTINGS pour visualiser les différents appareils </w:t>
      </w:r>
      <w:proofErr w:type="spellStart"/>
      <w:r>
        <w:t>Wago</w:t>
      </w:r>
      <w:proofErr w:type="spellEnd"/>
      <w:r>
        <w:t xml:space="preserve"> sur un réseau.</w:t>
      </w:r>
    </w:p>
    <w:p w:rsidR="00AC2BB6" w:rsidRDefault="00AC2BB6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1706245" cy="1684655"/>
            <wp:effectExtent l="19050" t="0" r="8255" b="0"/>
            <wp:docPr id="164" name="Imag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168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8D" w:rsidRDefault="00AC2BB6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3532677" cy="3136900"/>
            <wp:effectExtent l="19050" t="0" r="0" b="0"/>
            <wp:docPr id="167" name="Imag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924" cy="3138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8D" w:rsidRDefault="00AC2BB6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3790579" cy="1237921"/>
            <wp:effectExtent l="19050" t="0" r="371" b="0"/>
            <wp:docPr id="170" name="Imag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889" cy="1238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8D" w:rsidRDefault="005C528D" w:rsidP="00126533">
      <w:pPr>
        <w:pStyle w:val="Sansinterligne"/>
      </w:pPr>
    </w:p>
    <w:p w:rsidR="00FE2B09" w:rsidRDefault="00AC2BB6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3489964" cy="3014134"/>
            <wp:effectExtent l="19050" t="0" r="0" b="0"/>
            <wp:docPr id="173" name="Imag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131" cy="301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B6" w:rsidRDefault="00AC2BB6" w:rsidP="00126533">
      <w:pPr>
        <w:pStyle w:val="Sansinterligne"/>
      </w:pPr>
    </w:p>
    <w:p w:rsidR="00AC2BB6" w:rsidRDefault="00AC2BB6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3109331" cy="2722960"/>
            <wp:effectExtent l="19050" t="0" r="0" b="0"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334" cy="272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31A" w:rsidRDefault="00FA531A" w:rsidP="00126533">
      <w:pPr>
        <w:pStyle w:val="Sansinterligne"/>
      </w:pPr>
      <w:proofErr w:type="spellStart"/>
      <w:r>
        <w:t>Search</w:t>
      </w:r>
      <w:proofErr w:type="spellEnd"/>
      <w:r>
        <w:t xml:space="preserve"> </w:t>
      </w:r>
      <w:proofErr w:type="spellStart"/>
      <w:r>
        <w:t>device</w:t>
      </w:r>
      <w:proofErr w:type="spellEnd"/>
      <w:r>
        <w:t>…</w:t>
      </w:r>
    </w:p>
    <w:p w:rsidR="00FA531A" w:rsidRDefault="00FA531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3103034" cy="2637190"/>
            <wp:effectExtent l="19050" t="0" r="2116" b="0"/>
            <wp:docPr id="189" name="Imag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142" cy="263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B6" w:rsidRDefault="00FA531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3632200" cy="2922305"/>
            <wp:effectExtent l="19050" t="0" r="6350" b="0"/>
            <wp:docPr id="5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415" cy="2921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588595" cy="3033609"/>
            <wp:effectExtent l="19050" t="0" r="2205" b="0"/>
            <wp:docPr id="192" name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376" cy="303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B6" w:rsidRDefault="00AC2BB6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FA531A" w:rsidRPr="00AC2BB6" w:rsidRDefault="00FA531A" w:rsidP="00FA531A">
      <w:pPr>
        <w:pStyle w:val="Sansinterligne"/>
        <w:rPr>
          <w:b/>
          <w:u w:val="single"/>
        </w:rPr>
      </w:pPr>
      <w:r>
        <w:rPr>
          <w:b/>
          <w:u w:val="single"/>
        </w:rPr>
        <w:lastRenderedPageBreak/>
        <w:t>9</w:t>
      </w:r>
      <w:r w:rsidRPr="00AC2BB6">
        <w:rPr>
          <w:b/>
          <w:u w:val="single"/>
        </w:rPr>
        <w:t>-</w:t>
      </w:r>
      <w:r>
        <w:rPr>
          <w:b/>
          <w:u w:val="single"/>
        </w:rPr>
        <w:t>Transférer le programme dans l’automate :</w:t>
      </w:r>
      <w:r w:rsidRPr="00AC2BB6">
        <w:rPr>
          <w:b/>
          <w:u w:val="single"/>
        </w:rPr>
        <w:t xml:space="preserve"> </w:t>
      </w:r>
    </w:p>
    <w:p w:rsidR="00FA531A" w:rsidRDefault="00FA531A" w:rsidP="00126533">
      <w:pPr>
        <w:pStyle w:val="Sansinterligne"/>
      </w:pPr>
      <w:r>
        <w:t>En Ligne/Paramètres de communication</w:t>
      </w:r>
    </w:p>
    <w:p w:rsidR="00AC2BB6" w:rsidRDefault="00FA531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090833" cy="4262966"/>
            <wp:effectExtent l="19050" t="0" r="0" b="0"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304" cy="426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B6" w:rsidRDefault="00FA531A" w:rsidP="00126533">
      <w:pPr>
        <w:pStyle w:val="Sansinterligne"/>
      </w:pPr>
      <w:proofErr w:type="spellStart"/>
      <w:r>
        <w:t>Localhost</w:t>
      </w:r>
      <w:proofErr w:type="spellEnd"/>
      <w:r>
        <w:t xml:space="preserve"> par </w:t>
      </w:r>
      <w:proofErr w:type="spellStart"/>
      <w:r>
        <w:t>tcp</w:t>
      </w:r>
      <w:proofErr w:type="spellEnd"/>
      <w:r>
        <w:t>/Nouveau</w:t>
      </w:r>
    </w:p>
    <w:p w:rsidR="00AC2BB6" w:rsidRDefault="00FA531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4140162"/>
            <wp:effectExtent l="19050" t="0" r="5080" b="0"/>
            <wp:docPr id="198" name="Imag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140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B6" w:rsidRDefault="00AC2BB6" w:rsidP="00126533">
      <w:pPr>
        <w:pStyle w:val="Sansinterligne"/>
      </w:pPr>
    </w:p>
    <w:p w:rsidR="00A51CEB" w:rsidRDefault="00A51CEB" w:rsidP="00126533">
      <w:pPr>
        <w:pStyle w:val="Sansinterligne"/>
      </w:pPr>
    </w:p>
    <w:p w:rsidR="00A51CEB" w:rsidRDefault="00A51CEB" w:rsidP="00126533">
      <w:pPr>
        <w:pStyle w:val="Sansinterligne"/>
      </w:pPr>
    </w:p>
    <w:p w:rsidR="00A51CEB" w:rsidRDefault="00A51CEB" w:rsidP="00126533">
      <w:pPr>
        <w:pStyle w:val="Sansinterligne"/>
      </w:pPr>
    </w:p>
    <w:p w:rsidR="00A51CEB" w:rsidRDefault="00A51CEB" w:rsidP="00126533">
      <w:pPr>
        <w:pStyle w:val="Sansinterligne"/>
      </w:pPr>
      <w:r>
        <w:lastRenderedPageBreak/>
        <w:t>Appeler cette communication ETHERNET par exemple en sélectionnant Ethernet TCP IP</w:t>
      </w:r>
    </w:p>
    <w:p w:rsidR="00FA531A" w:rsidRDefault="00A51CEB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4933241"/>
            <wp:effectExtent l="19050" t="0" r="5080" b="0"/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933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31A" w:rsidRDefault="00A51CEB" w:rsidP="00126533">
      <w:pPr>
        <w:pStyle w:val="Sansinterligne"/>
      </w:pPr>
      <w:r>
        <w:t>Puis double clic gauche dans Valeur pour donner l’adresse identifiée précédemment : 192.168.1.63, port 2455</w:t>
      </w:r>
    </w:p>
    <w:p w:rsidR="00FA531A" w:rsidRDefault="00A51CEB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4146576"/>
            <wp:effectExtent l="19050" t="0" r="5080" b="0"/>
            <wp:docPr id="204" name="Imag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146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31A" w:rsidRDefault="000B19CA" w:rsidP="00126533">
      <w:pPr>
        <w:pStyle w:val="Sansinterligne"/>
      </w:pPr>
      <w:r>
        <w:t>Ok. En ligne/Accéder au système</w:t>
      </w:r>
    </w:p>
    <w:p w:rsidR="000B19CA" w:rsidRDefault="000B19CA" w:rsidP="00126533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1634946"/>
            <wp:effectExtent l="19050" t="0" r="5080" b="0"/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634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9CA" w:rsidRDefault="000B19CA" w:rsidP="00126533">
      <w:pPr>
        <w:pStyle w:val="Sansinterligne"/>
      </w:pPr>
    </w:p>
    <w:p w:rsidR="000B19CA" w:rsidRDefault="000B19C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568134"/>
            <wp:effectExtent l="19050" t="0" r="5080" b="0"/>
            <wp:docPr id="210" name="Imag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56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9CA" w:rsidRDefault="000B19CA" w:rsidP="00126533">
      <w:pPr>
        <w:pStyle w:val="Sansinterligne"/>
      </w:pPr>
      <w:r>
        <w:t>Oui</w:t>
      </w:r>
    </w:p>
    <w:p w:rsidR="000B19CA" w:rsidRDefault="000B19CA" w:rsidP="00126533">
      <w:pPr>
        <w:pStyle w:val="Sansinterligne"/>
      </w:pPr>
      <w:r>
        <w:t xml:space="preserve">Le programme est chargé puis l’étape initiale reçoit son pion d’initialisation. </w:t>
      </w:r>
      <w:r>
        <w:rPr>
          <w:noProof/>
          <w:lang w:eastAsia="fr-FR"/>
        </w:rPr>
        <w:drawing>
          <wp:inline distT="0" distB="0" distL="0" distR="0">
            <wp:extent cx="3674433" cy="3530600"/>
            <wp:effectExtent l="19050" t="0" r="2217" b="0"/>
            <wp:docPr id="213" name="Imag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327" cy="3529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9CA" w:rsidRDefault="000B19CA" w:rsidP="00126533">
      <w:pPr>
        <w:pStyle w:val="Sansinterligne"/>
      </w:pPr>
      <w:r>
        <w:t>Démarrer</w:t>
      </w:r>
    </w:p>
    <w:p w:rsidR="000B19CA" w:rsidRDefault="000B19CA" w:rsidP="00126533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615189"/>
            <wp:effectExtent l="19050" t="0" r="5080" b="0"/>
            <wp:docPr id="216" name="Imag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61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9CA" w:rsidRDefault="000B19CA" w:rsidP="00126533">
      <w:pPr>
        <w:pStyle w:val="Sansinterligne"/>
      </w:pPr>
    </w:p>
    <w:p w:rsidR="000B19CA" w:rsidRDefault="000B19CA" w:rsidP="00126533">
      <w:pPr>
        <w:pStyle w:val="Sansinterligne"/>
      </w:pPr>
    </w:p>
    <w:p w:rsidR="000B19CA" w:rsidRDefault="000B19CA" w:rsidP="00126533">
      <w:pPr>
        <w:pStyle w:val="Sansinterligne"/>
      </w:pPr>
    </w:p>
    <w:p w:rsidR="00FA531A" w:rsidRDefault="00FA531A" w:rsidP="00126533">
      <w:pPr>
        <w:pStyle w:val="Sansinterligne"/>
      </w:pPr>
    </w:p>
    <w:p w:rsidR="004C76CE" w:rsidRPr="00EF7B77" w:rsidRDefault="00EF7B77" w:rsidP="004C76CE">
      <w:pPr>
        <w:rPr>
          <w:b/>
          <w:sz w:val="48"/>
          <w:szCs w:val="48"/>
          <w:u w:val="single"/>
        </w:rPr>
      </w:pPr>
      <w:r w:rsidRPr="00EF7B77">
        <w:rPr>
          <w:b/>
          <w:sz w:val="48"/>
          <w:szCs w:val="48"/>
          <w:u w:val="single"/>
        </w:rPr>
        <w:lastRenderedPageBreak/>
        <w:t>3-</w:t>
      </w:r>
      <w:r w:rsidR="004C76CE" w:rsidRPr="00EF7B77">
        <w:rPr>
          <w:b/>
          <w:sz w:val="48"/>
          <w:szCs w:val="48"/>
          <w:u w:val="single"/>
        </w:rPr>
        <w:t>LES DIFFERENTES VARIABLES</w:t>
      </w:r>
    </w:p>
    <w:p w:rsidR="00364A9C" w:rsidRDefault="00F73CDA">
      <w:r>
        <w:rPr>
          <w:noProof/>
          <w:lang w:eastAsia="fr-FR"/>
        </w:rPr>
        <w:t>‘installa</w:t>
      </w:r>
      <w:r w:rsidR="00364A9C">
        <w:rPr>
          <w:noProof/>
          <w:lang w:eastAsia="fr-FR"/>
        </w:rPr>
        <w:drawing>
          <wp:inline distT="0" distB="0" distL="0" distR="0">
            <wp:extent cx="6624320" cy="2338042"/>
            <wp:effectExtent l="19050" t="0" r="508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338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A9C" w:rsidRDefault="00364A9C">
      <w:r>
        <w:rPr>
          <w:noProof/>
          <w:lang w:eastAsia="fr-FR"/>
        </w:rPr>
        <w:drawing>
          <wp:inline distT="0" distB="0" distL="0" distR="0">
            <wp:extent cx="5704417" cy="4069269"/>
            <wp:effectExtent l="1905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892" cy="4071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A9C" w:rsidRDefault="00364A9C">
      <w:r>
        <w:rPr>
          <w:noProof/>
          <w:lang w:eastAsia="fr-FR"/>
        </w:rPr>
        <w:drawing>
          <wp:inline distT="0" distB="0" distL="0" distR="0">
            <wp:extent cx="6624320" cy="1414790"/>
            <wp:effectExtent l="19050" t="0" r="508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41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A9C" w:rsidRDefault="00364A9C"/>
    <w:p w:rsidR="0015410F" w:rsidRDefault="0015410F"/>
    <w:p w:rsidR="0015410F" w:rsidRPr="00EF7B77" w:rsidRDefault="00EF7B77">
      <w:pPr>
        <w:rPr>
          <w:b/>
          <w:sz w:val="48"/>
          <w:szCs w:val="48"/>
          <w:u w:val="single"/>
        </w:rPr>
      </w:pPr>
      <w:r w:rsidRPr="00EF7B77">
        <w:rPr>
          <w:b/>
          <w:sz w:val="48"/>
          <w:szCs w:val="48"/>
          <w:u w:val="single"/>
        </w:rPr>
        <w:lastRenderedPageBreak/>
        <w:t>4-</w:t>
      </w:r>
      <w:r w:rsidR="004C76CE" w:rsidRPr="00EF7B77">
        <w:rPr>
          <w:b/>
          <w:sz w:val="48"/>
          <w:szCs w:val="48"/>
          <w:u w:val="single"/>
        </w:rPr>
        <w:t>LES DIFFERENTS COMPOSANTS DE L’AUTOMATE</w:t>
      </w:r>
    </w:p>
    <w:p w:rsidR="0015410F" w:rsidRPr="00926582" w:rsidRDefault="00090522">
      <w:pPr>
        <w:rPr>
          <w:b/>
          <w:sz w:val="32"/>
          <w:szCs w:val="32"/>
          <w:u w:val="single"/>
        </w:rPr>
      </w:pPr>
      <w:r w:rsidRPr="00926582">
        <w:rPr>
          <w:b/>
          <w:sz w:val="32"/>
          <w:szCs w:val="32"/>
          <w:u w:val="single"/>
        </w:rPr>
        <w:t>WAGO 750</w:t>
      </w:r>
      <w:r w:rsidR="00926582" w:rsidRPr="00926582">
        <w:rPr>
          <w:b/>
          <w:sz w:val="32"/>
          <w:szCs w:val="32"/>
          <w:u w:val="single"/>
        </w:rPr>
        <w:t> </w:t>
      </w:r>
      <w:r w:rsidRPr="00926582">
        <w:rPr>
          <w:b/>
          <w:sz w:val="32"/>
          <w:szCs w:val="32"/>
          <w:u w:val="single"/>
        </w:rPr>
        <w:t>880</w:t>
      </w:r>
      <w:r w:rsidR="00926582" w:rsidRPr="00926582">
        <w:rPr>
          <w:b/>
          <w:sz w:val="32"/>
          <w:szCs w:val="32"/>
          <w:u w:val="single"/>
        </w:rPr>
        <w:t> : l’unité centrale</w:t>
      </w:r>
    </w:p>
    <w:p w:rsidR="004C76CE" w:rsidRDefault="00090522">
      <w:r>
        <w:rPr>
          <w:noProof/>
          <w:lang w:eastAsia="fr-FR"/>
        </w:rPr>
        <w:drawing>
          <wp:inline distT="0" distB="0" distL="0" distR="0">
            <wp:extent cx="2607733" cy="2720891"/>
            <wp:effectExtent l="19050" t="0" r="2117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05" cy="2722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CE" w:rsidRDefault="004C76CE">
      <w:r w:rsidRPr="004C76CE">
        <w:rPr>
          <w:noProof/>
          <w:lang w:eastAsia="fr-FR"/>
        </w:rPr>
        <w:drawing>
          <wp:inline distT="0" distB="0" distL="0" distR="0">
            <wp:extent cx="4032250" cy="5826766"/>
            <wp:effectExtent l="19050" t="0" r="6350" b="0"/>
            <wp:docPr id="4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605" cy="5827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522" w:rsidRDefault="00090522">
      <w:r>
        <w:rPr>
          <w:noProof/>
          <w:lang w:eastAsia="fr-FR"/>
        </w:rPr>
        <w:lastRenderedPageBreak/>
        <w:drawing>
          <wp:inline distT="0" distB="0" distL="0" distR="0">
            <wp:extent cx="6624320" cy="6406430"/>
            <wp:effectExtent l="19050" t="0" r="508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640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522" w:rsidRDefault="00090522">
      <w:r>
        <w:rPr>
          <w:noProof/>
          <w:lang w:eastAsia="fr-FR"/>
        </w:rPr>
        <w:drawing>
          <wp:inline distT="0" distB="0" distL="0" distR="0">
            <wp:extent cx="6624320" cy="2730629"/>
            <wp:effectExtent l="19050" t="0" r="508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730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522" w:rsidRDefault="00090522"/>
    <w:p w:rsidR="00090522" w:rsidRDefault="004C76CE">
      <w:r>
        <w:rPr>
          <w:noProof/>
          <w:lang w:eastAsia="fr-FR"/>
        </w:rPr>
        <w:lastRenderedPageBreak/>
        <w:drawing>
          <wp:inline distT="0" distB="0" distL="0" distR="0">
            <wp:extent cx="4684010" cy="3567906"/>
            <wp:effectExtent l="19050" t="0" r="229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329" cy="3567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10F" w:rsidRDefault="004C76CE">
      <w:r>
        <w:rPr>
          <w:noProof/>
          <w:lang w:eastAsia="fr-FR"/>
        </w:rPr>
        <w:drawing>
          <wp:inline distT="0" distB="0" distL="0" distR="0">
            <wp:extent cx="5514967" cy="5761567"/>
            <wp:effectExtent l="1905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189" cy="576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10F" w:rsidRPr="00926582" w:rsidRDefault="0015410F">
      <w:pPr>
        <w:rPr>
          <w:b/>
          <w:sz w:val="32"/>
          <w:szCs w:val="32"/>
          <w:u w:val="single"/>
        </w:rPr>
      </w:pPr>
      <w:r w:rsidRPr="00926582">
        <w:rPr>
          <w:b/>
          <w:sz w:val="32"/>
          <w:szCs w:val="32"/>
          <w:u w:val="single"/>
        </w:rPr>
        <w:lastRenderedPageBreak/>
        <w:t>WAGO 750-626</w:t>
      </w:r>
      <w:r w:rsidR="00926582" w:rsidRPr="00926582">
        <w:rPr>
          <w:b/>
          <w:sz w:val="32"/>
          <w:szCs w:val="32"/>
          <w:u w:val="single"/>
        </w:rPr>
        <w:t> : le module de filtrage de l’alimentation</w:t>
      </w:r>
    </w:p>
    <w:p w:rsidR="0015410F" w:rsidRDefault="0015410F">
      <w:r>
        <w:rPr>
          <w:noProof/>
          <w:lang w:eastAsia="fr-FR"/>
        </w:rPr>
        <w:drawing>
          <wp:inline distT="0" distB="0" distL="0" distR="0">
            <wp:extent cx="4110355" cy="4719955"/>
            <wp:effectExtent l="19050" t="0" r="444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355" cy="471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10F" w:rsidRDefault="0015410F">
      <w:r>
        <w:rPr>
          <w:noProof/>
          <w:lang w:eastAsia="fr-FR"/>
        </w:rPr>
        <w:drawing>
          <wp:inline distT="0" distB="0" distL="0" distR="0">
            <wp:extent cx="4211955" cy="3987800"/>
            <wp:effectExtent l="1905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55" cy="398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/>
    <w:p w:rsidR="0015410F" w:rsidRPr="00926582" w:rsidRDefault="0015410F">
      <w:pPr>
        <w:rPr>
          <w:b/>
          <w:sz w:val="32"/>
          <w:szCs w:val="32"/>
          <w:u w:val="single"/>
        </w:rPr>
      </w:pPr>
      <w:r w:rsidRPr="00926582">
        <w:rPr>
          <w:b/>
          <w:sz w:val="32"/>
          <w:szCs w:val="32"/>
          <w:u w:val="single"/>
        </w:rPr>
        <w:lastRenderedPageBreak/>
        <w:t>WAGO 750</w:t>
      </w:r>
      <w:r w:rsidR="00926582" w:rsidRPr="00926582">
        <w:rPr>
          <w:b/>
          <w:sz w:val="32"/>
          <w:szCs w:val="32"/>
          <w:u w:val="single"/>
        </w:rPr>
        <w:t> </w:t>
      </w:r>
      <w:r w:rsidRPr="00926582">
        <w:rPr>
          <w:b/>
          <w:sz w:val="32"/>
          <w:szCs w:val="32"/>
          <w:u w:val="single"/>
        </w:rPr>
        <w:t>455</w:t>
      </w:r>
      <w:r w:rsidR="00926582" w:rsidRPr="00926582">
        <w:rPr>
          <w:b/>
          <w:sz w:val="32"/>
          <w:szCs w:val="32"/>
          <w:u w:val="single"/>
        </w:rPr>
        <w:t> :</w:t>
      </w:r>
      <w:r w:rsidR="00926582">
        <w:rPr>
          <w:b/>
          <w:sz w:val="32"/>
          <w:szCs w:val="32"/>
          <w:u w:val="single"/>
        </w:rPr>
        <w:t xml:space="preserve"> module de 4 entrée</w:t>
      </w:r>
      <w:r w:rsidR="00926582" w:rsidRPr="00926582">
        <w:rPr>
          <w:b/>
          <w:sz w:val="32"/>
          <w:szCs w:val="32"/>
          <w:u w:val="single"/>
        </w:rPr>
        <w:t>s analogiques 4/20mA</w:t>
      </w:r>
    </w:p>
    <w:p w:rsidR="0015410F" w:rsidRDefault="0015410F">
      <w:r>
        <w:rPr>
          <w:noProof/>
          <w:lang w:eastAsia="fr-FR"/>
        </w:rPr>
        <w:drawing>
          <wp:inline distT="0" distB="0" distL="0" distR="0">
            <wp:extent cx="3805555" cy="3848100"/>
            <wp:effectExtent l="19050" t="0" r="444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55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10F" w:rsidRDefault="0015410F">
      <w:r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302250" cy="3581400"/>
            <wp:effectExtent l="19050" t="0" r="0" b="0"/>
            <wp:wrapSquare wrapText="bothSides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20FF">
        <w:br w:type="textWrapping" w:clear="all"/>
      </w:r>
    </w:p>
    <w:p w:rsidR="007020FF" w:rsidRDefault="007020FF"/>
    <w:p w:rsidR="007020FF" w:rsidRDefault="007020FF"/>
    <w:p w:rsidR="007020FF" w:rsidRDefault="007020FF"/>
    <w:p w:rsidR="007020FF" w:rsidRDefault="007020FF"/>
    <w:p w:rsidR="0015410F" w:rsidRPr="00926582" w:rsidRDefault="0015410F">
      <w:pPr>
        <w:rPr>
          <w:b/>
          <w:sz w:val="32"/>
          <w:szCs w:val="32"/>
          <w:u w:val="single"/>
        </w:rPr>
      </w:pPr>
      <w:r w:rsidRPr="00926582">
        <w:rPr>
          <w:b/>
          <w:sz w:val="32"/>
          <w:szCs w:val="32"/>
          <w:u w:val="single"/>
        </w:rPr>
        <w:lastRenderedPageBreak/>
        <w:t>WAGO 750</w:t>
      </w:r>
      <w:r w:rsidR="00926582" w:rsidRPr="00926582">
        <w:rPr>
          <w:b/>
          <w:sz w:val="32"/>
          <w:szCs w:val="32"/>
          <w:u w:val="single"/>
        </w:rPr>
        <w:t> </w:t>
      </w:r>
      <w:r w:rsidRPr="00926582">
        <w:rPr>
          <w:b/>
          <w:sz w:val="32"/>
          <w:szCs w:val="32"/>
          <w:u w:val="single"/>
        </w:rPr>
        <w:t>430</w:t>
      </w:r>
      <w:r w:rsidR="00926582" w:rsidRPr="00926582">
        <w:rPr>
          <w:b/>
          <w:sz w:val="32"/>
          <w:szCs w:val="32"/>
          <w:u w:val="single"/>
        </w:rPr>
        <w:t> : module de 8 entrées TOR 24V DC</w:t>
      </w:r>
    </w:p>
    <w:p w:rsidR="0015410F" w:rsidRDefault="0015410F">
      <w:r>
        <w:rPr>
          <w:noProof/>
          <w:lang w:eastAsia="fr-FR"/>
        </w:rPr>
        <w:drawing>
          <wp:inline distT="0" distB="0" distL="0" distR="0">
            <wp:extent cx="3830955" cy="3881755"/>
            <wp:effectExtent l="1905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955" cy="388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10F" w:rsidRDefault="0015410F">
      <w:r>
        <w:rPr>
          <w:noProof/>
          <w:lang w:eastAsia="fr-FR"/>
        </w:rPr>
        <w:drawing>
          <wp:inline distT="0" distB="0" distL="0" distR="0">
            <wp:extent cx="6624320" cy="4415144"/>
            <wp:effectExtent l="19050" t="0" r="508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415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/>
    <w:p w:rsidR="007020FF" w:rsidRDefault="007020FF"/>
    <w:p w:rsidR="0015410F" w:rsidRPr="00926582" w:rsidRDefault="0015410F">
      <w:pPr>
        <w:rPr>
          <w:b/>
          <w:sz w:val="32"/>
          <w:szCs w:val="32"/>
          <w:u w:val="single"/>
        </w:rPr>
      </w:pPr>
      <w:r w:rsidRPr="00926582">
        <w:rPr>
          <w:b/>
          <w:sz w:val="32"/>
          <w:szCs w:val="32"/>
          <w:u w:val="single"/>
        </w:rPr>
        <w:lastRenderedPageBreak/>
        <w:t xml:space="preserve">WAGO </w:t>
      </w:r>
      <w:r w:rsidR="00917011" w:rsidRPr="00926582">
        <w:rPr>
          <w:b/>
          <w:sz w:val="32"/>
          <w:szCs w:val="32"/>
          <w:u w:val="single"/>
        </w:rPr>
        <w:t>750</w:t>
      </w:r>
      <w:r w:rsidR="00926582" w:rsidRPr="00926582">
        <w:rPr>
          <w:b/>
          <w:sz w:val="32"/>
          <w:szCs w:val="32"/>
          <w:u w:val="single"/>
        </w:rPr>
        <w:t> </w:t>
      </w:r>
      <w:r w:rsidR="00917011" w:rsidRPr="00926582">
        <w:rPr>
          <w:b/>
          <w:sz w:val="32"/>
          <w:szCs w:val="32"/>
          <w:u w:val="single"/>
        </w:rPr>
        <w:t>555</w:t>
      </w:r>
      <w:r w:rsidR="00926582" w:rsidRPr="00926582">
        <w:rPr>
          <w:b/>
          <w:sz w:val="32"/>
          <w:szCs w:val="32"/>
          <w:u w:val="single"/>
        </w:rPr>
        <w:t> : module de 4 sorties analogiques 4/20mA</w:t>
      </w:r>
    </w:p>
    <w:p w:rsidR="00917011" w:rsidRDefault="00917011">
      <w:r>
        <w:rPr>
          <w:noProof/>
          <w:lang w:eastAsia="fr-FR"/>
        </w:rPr>
        <w:drawing>
          <wp:inline distT="0" distB="0" distL="0" distR="0">
            <wp:extent cx="6624320" cy="4265478"/>
            <wp:effectExtent l="19050" t="0" r="508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265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7020FF" w:rsidRDefault="007020FF"/>
    <w:p w:rsidR="00917011" w:rsidRPr="0061621F" w:rsidRDefault="00917011">
      <w:pPr>
        <w:rPr>
          <w:b/>
          <w:sz w:val="32"/>
          <w:szCs w:val="32"/>
          <w:u w:val="single"/>
        </w:rPr>
      </w:pPr>
      <w:r w:rsidRPr="0061621F">
        <w:rPr>
          <w:b/>
          <w:sz w:val="32"/>
          <w:szCs w:val="32"/>
          <w:u w:val="single"/>
        </w:rPr>
        <w:lastRenderedPageBreak/>
        <w:t>WAGO 750</w:t>
      </w:r>
      <w:r w:rsidR="00926582" w:rsidRPr="0061621F">
        <w:rPr>
          <w:b/>
          <w:sz w:val="32"/>
          <w:szCs w:val="32"/>
          <w:u w:val="single"/>
        </w:rPr>
        <w:t> </w:t>
      </w:r>
      <w:r w:rsidRPr="0061621F">
        <w:rPr>
          <w:b/>
          <w:sz w:val="32"/>
          <w:szCs w:val="32"/>
          <w:u w:val="single"/>
        </w:rPr>
        <w:t>530</w:t>
      </w:r>
      <w:r w:rsidR="00926582" w:rsidRPr="0061621F">
        <w:rPr>
          <w:b/>
          <w:sz w:val="32"/>
          <w:szCs w:val="32"/>
          <w:u w:val="single"/>
        </w:rPr>
        <w:t xml:space="preserve"> : </w:t>
      </w:r>
      <w:r w:rsidR="0061621F" w:rsidRPr="0061621F">
        <w:rPr>
          <w:b/>
          <w:sz w:val="32"/>
          <w:szCs w:val="32"/>
          <w:u w:val="single"/>
        </w:rPr>
        <w:t>module de 8 sorties TOR statiques 24V DC</w:t>
      </w:r>
    </w:p>
    <w:p w:rsidR="00917011" w:rsidRDefault="00917011">
      <w:r>
        <w:rPr>
          <w:noProof/>
          <w:lang w:eastAsia="fr-FR"/>
        </w:rPr>
        <w:drawing>
          <wp:inline distT="0" distB="0" distL="0" distR="0">
            <wp:extent cx="3856355" cy="3488055"/>
            <wp:effectExtent l="1905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348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830955" cy="5177155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955" cy="51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/>
    <w:p w:rsidR="00917011" w:rsidRPr="0061621F" w:rsidRDefault="00917011">
      <w:pPr>
        <w:rPr>
          <w:b/>
          <w:sz w:val="32"/>
          <w:szCs w:val="32"/>
          <w:u w:val="single"/>
        </w:rPr>
      </w:pPr>
      <w:r w:rsidRPr="0061621F">
        <w:rPr>
          <w:b/>
          <w:sz w:val="32"/>
          <w:szCs w:val="32"/>
          <w:u w:val="single"/>
        </w:rPr>
        <w:lastRenderedPageBreak/>
        <w:t>WAGO 750</w:t>
      </w:r>
      <w:r w:rsidR="0061621F" w:rsidRPr="0061621F">
        <w:rPr>
          <w:b/>
          <w:sz w:val="32"/>
          <w:szCs w:val="32"/>
          <w:u w:val="single"/>
        </w:rPr>
        <w:t> </w:t>
      </w:r>
      <w:r w:rsidRPr="0061621F">
        <w:rPr>
          <w:b/>
          <w:sz w:val="32"/>
          <w:szCs w:val="32"/>
          <w:u w:val="single"/>
        </w:rPr>
        <w:t>504</w:t>
      </w:r>
      <w:r w:rsidR="0061621F" w:rsidRPr="0061621F">
        <w:rPr>
          <w:b/>
          <w:sz w:val="32"/>
          <w:szCs w:val="32"/>
          <w:u w:val="single"/>
        </w:rPr>
        <w:t> : module de 4 sorties TOR statiques 24V DC</w:t>
      </w:r>
    </w:p>
    <w:p w:rsidR="00917011" w:rsidRDefault="00917011">
      <w:r>
        <w:rPr>
          <w:noProof/>
          <w:lang w:eastAsia="fr-FR"/>
        </w:rPr>
        <w:drawing>
          <wp:inline distT="0" distB="0" distL="0" distR="0">
            <wp:extent cx="3856355" cy="3937000"/>
            <wp:effectExtent l="1905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393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011" w:rsidRDefault="00917011">
      <w:r>
        <w:rPr>
          <w:noProof/>
          <w:lang w:eastAsia="fr-FR"/>
        </w:rPr>
        <w:drawing>
          <wp:inline distT="0" distB="0" distL="0" distR="0">
            <wp:extent cx="6624320" cy="4418740"/>
            <wp:effectExtent l="19050" t="0" r="508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41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/>
    <w:p w:rsidR="007020FF" w:rsidRDefault="007020FF"/>
    <w:p w:rsidR="00917011" w:rsidRPr="0061621F" w:rsidRDefault="00917011">
      <w:pPr>
        <w:rPr>
          <w:b/>
          <w:sz w:val="32"/>
          <w:szCs w:val="32"/>
          <w:u w:val="single"/>
        </w:rPr>
      </w:pPr>
      <w:r w:rsidRPr="0061621F">
        <w:rPr>
          <w:b/>
          <w:sz w:val="32"/>
          <w:szCs w:val="32"/>
          <w:u w:val="single"/>
        </w:rPr>
        <w:lastRenderedPageBreak/>
        <w:t>WAGO 750</w:t>
      </w:r>
      <w:r w:rsidR="0061621F" w:rsidRPr="0061621F">
        <w:rPr>
          <w:b/>
          <w:sz w:val="32"/>
          <w:szCs w:val="32"/>
          <w:u w:val="single"/>
        </w:rPr>
        <w:t> </w:t>
      </w:r>
      <w:r w:rsidRPr="0061621F">
        <w:rPr>
          <w:b/>
          <w:sz w:val="32"/>
          <w:szCs w:val="32"/>
          <w:u w:val="single"/>
        </w:rPr>
        <w:t>600</w:t>
      </w:r>
      <w:r w:rsidR="0061621F" w:rsidRPr="0061621F">
        <w:rPr>
          <w:b/>
          <w:sz w:val="32"/>
          <w:szCs w:val="32"/>
          <w:u w:val="single"/>
        </w:rPr>
        <w:t> : module de terminaison</w:t>
      </w:r>
    </w:p>
    <w:p w:rsidR="00917011" w:rsidRDefault="00917011">
      <w:r>
        <w:rPr>
          <w:noProof/>
          <w:lang w:eastAsia="fr-FR"/>
        </w:rPr>
        <w:drawing>
          <wp:inline distT="0" distB="0" distL="0" distR="0">
            <wp:extent cx="4008755" cy="4250055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755" cy="425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Pr="007020FF" w:rsidRDefault="007020FF" w:rsidP="007020FF">
      <w:pPr>
        <w:rPr>
          <w:b/>
          <w:sz w:val="48"/>
          <w:szCs w:val="48"/>
          <w:u w:val="single"/>
        </w:rPr>
      </w:pPr>
      <w:r w:rsidRPr="007020FF">
        <w:rPr>
          <w:b/>
          <w:sz w:val="48"/>
          <w:szCs w:val="48"/>
          <w:u w:val="single"/>
        </w:rPr>
        <w:t>5-LA COMMUNICATION MODBUS TCP</w:t>
      </w:r>
    </w:p>
    <w:p w:rsidR="007020FF" w:rsidRPr="007020FF" w:rsidRDefault="007020FF" w:rsidP="007020FF">
      <w:pPr>
        <w:pStyle w:val="Sansinterligne"/>
        <w:rPr>
          <w:b/>
          <w:u w:val="single"/>
        </w:rPr>
      </w:pPr>
      <w:r w:rsidRPr="007020FF">
        <w:rPr>
          <w:b/>
          <w:u w:val="single"/>
        </w:rPr>
        <w:t>1-</w:t>
      </w:r>
      <w:proofErr w:type="spellStart"/>
      <w:r w:rsidRPr="007020FF">
        <w:rPr>
          <w:b/>
          <w:u w:val="single"/>
        </w:rPr>
        <w:t>Remote</w:t>
      </w:r>
      <w:proofErr w:type="spellEnd"/>
      <w:r w:rsidRPr="007020FF">
        <w:rPr>
          <w:b/>
          <w:u w:val="single"/>
        </w:rPr>
        <w:t> :</w:t>
      </w:r>
    </w:p>
    <w:p w:rsidR="007020FF" w:rsidRDefault="007020FF" w:rsidP="007020FF">
      <w:pPr>
        <w:pStyle w:val="Sansinterligne"/>
      </w:pPr>
      <w:r>
        <w:t xml:space="preserve">Changer la propriété de l’application </w:t>
      </w:r>
      <w:proofErr w:type="spellStart"/>
      <w:r>
        <w:t>CoDeSys</w:t>
      </w:r>
      <w:proofErr w:type="spellEnd"/>
      <w:r>
        <w:t xml:space="preserve"> V2.3 en rajoutant l’option –</w:t>
      </w:r>
      <w:proofErr w:type="spellStart"/>
      <w:r>
        <w:t>remote</w:t>
      </w:r>
      <w:proofErr w:type="spellEnd"/>
      <w:r>
        <w:t xml:space="preserve"> pour la cible</w:t>
      </w:r>
    </w:p>
    <w:p w:rsidR="007020FF" w:rsidRDefault="007020FF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3686964"/>
            <wp:effectExtent l="19050" t="0" r="5080" b="0"/>
            <wp:docPr id="219" name="Imag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686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 w:rsidP="007020FF">
      <w:pPr>
        <w:pStyle w:val="Sansinterligne"/>
      </w:pPr>
    </w:p>
    <w:p w:rsidR="007020FF" w:rsidRDefault="007020FF" w:rsidP="007020FF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6624320" cy="7274614"/>
            <wp:effectExtent l="19050" t="0" r="5080" b="0"/>
            <wp:docPr id="222" name="Imag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727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Pr="007020FF" w:rsidRDefault="007020FF" w:rsidP="007020FF">
      <w:pPr>
        <w:pStyle w:val="Sansinterligne"/>
        <w:rPr>
          <w:b/>
          <w:u w:val="single"/>
        </w:rPr>
      </w:pPr>
      <w:r w:rsidRPr="007020FF">
        <w:rPr>
          <w:b/>
          <w:u w:val="single"/>
        </w:rPr>
        <w:t>2-MODBUS slave :</w:t>
      </w:r>
    </w:p>
    <w:p w:rsidR="007020FF" w:rsidRDefault="007020FF" w:rsidP="007020FF">
      <w:pPr>
        <w:pStyle w:val="Sansinterligne"/>
      </w:pPr>
      <w:r>
        <w:t>Ressources/Configuration automate/</w:t>
      </w:r>
      <w:proofErr w:type="spellStart"/>
      <w:r>
        <w:t>Modbus</w:t>
      </w:r>
      <w:proofErr w:type="spellEnd"/>
      <w:r>
        <w:t>-Master (FIX)</w:t>
      </w:r>
    </w:p>
    <w:p w:rsidR="007020FF" w:rsidRDefault="007020FF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2133827"/>
            <wp:effectExtent l="19050" t="0" r="5080" b="0"/>
            <wp:docPr id="225" name="Imag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133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6E0B0C" w:rsidP="007020FF">
      <w:pPr>
        <w:pStyle w:val="Sansinterligne"/>
      </w:pPr>
      <w:r>
        <w:lastRenderedPageBreak/>
        <w:t xml:space="preserve">Network </w:t>
      </w:r>
      <w:proofErr w:type="spellStart"/>
      <w:r>
        <w:t>view</w:t>
      </w:r>
      <w:proofErr w:type="spellEnd"/>
      <w:r>
        <w:t> :</w:t>
      </w:r>
    </w:p>
    <w:p w:rsidR="007020FF" w:rsidRDefault="006E0B0C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373617" cy="3614135"/>
            <wp:effectExtent l="19050" t="0" r="7883" b="0"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57" cy="3614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7020FF" w:rsidP="007020FF">
      <w:pPr>
        <w:pStyle w:val="Sansinterligne"/>
      </w:pPr>
    </w:p>
    <w:p w:rsidR="007020FF" w:rsidRDefault="006E0B0C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1907642" cy="1579033"/>
            <wp:effectExtent l="19050" t="0" r="0" b="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24" cy="157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39BF">
        <w:rPr>
          <w:noProof/>
          <w:lang w:eastAsia="fr-FR"/>
        </w:rPr>
        <w:drawing>
          <wp:inline distT="0" distB="0" distL="0" distR="0">
            <wp:extent cx="1802130" cy="1565299"/>
            <wp:effectExtent l="19050" t="0" r="7620" b="0"/>
            <wp:docPr id="5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728" cy="1564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39BF" w:rsidRPr="005839BF">
        <w:t xml:space="preserve"> </w:t>
      </w:r>
      <w:r w:rsidR="005839BF">
        <w:rPr>
          <w:noProof/>
          <w:lang w:eastAsia="fr-FR"/>
        </w:rPr>
        <w:drawing>
          <wp:inline distT="0" distB="0" distL="0" distR="0">
            <wp:extent cx="2502112" cy="2489200"/>
            <wp:effectExtent l="19050" t="0" r="0" b="0"/>
            <wp:docPr id="256" name="Imag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670" cy="2488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Default="005839BF" w:rsidP="007020FF">
      <w:pPr>
        <w:pStyle w:val="Sansinterligne"/>
      </w:pPr>
      <w:proofErr w:type="spellStart"/>
      <w:r>
        <w:t>Search</w:t>
      </w:r>
      <w:proofErr w:type="spellEnd"/>
    </w:p>
    <w:p w:rsidR="005839BF" w:rsidRDefault="005839BF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2777577" cy="2785533"/>
            <wp:effectExtent l="19050" t="0" r="3723" b="0"/>
            <wp:docPr id="259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60" cy="2786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t>Apply</w:t>
      </w:r>
      <w:proofErr w:type="spellEnd"/>
    </w:p>
    <w:p w:rsidR="005839BF" w:rsidRDefault="005839BF" w:rsidP="007020FF">
      <w:pPr>
        <w:pStyle w:val="Sansinterligne"/>
      </w:pPr>
    </w:p>
    <w:p w:rsidR="005839BF" w:rsidRDefault="005839BF" w:rsidP="007020FF">
      <w:pPr>
        <w:pStyle w:val="Sansinterligne"/>
      </w:pPr>
      <w:r>
        <w:lastRenderedPageBreak/>
        <w:t>Après un moment :</w:t>
      </w:r>
    </w:p>
    <w:p w:rsidR="005839BF" w:rsidRDefault="005839BF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5228465"/>
            <wp:effectExtent l="19050" t="0" r="5080" b="0"/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522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9BF" w:rsidRDefault="005839BF" w:rsidP="007020FF">
      <w:pPr>
        <w:pStyle w:val="Sansinterligne"/>
      </w:pPr>
      <w:r>
        <w:t xml:space="preserve">OK mais la communication est en </w:t>
      </w:r>
      <w:proofErr w:type="spellStart"/>
      <w:r>
        <w:t>modbus</w:t>
      </w:r>
      <w:proofErr w:type="spellEnd"/>
      <w:r>
        <w:t xml:space="preserve"> UDP (moins sûre que le TCP)</w:t>
      </w:r>
    </w:p>
    <w:p w:rsidR="005839BF" w:rsidRDefault="005839BF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911412"/>
            <wp:effectExtent l="19050" t="0" r="5080" b="0"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911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9BF" w:rsidRDefault="005839BF" w:rsidP="007020FF">
      <w:pPr>
        <w:pStyle w:val="Sansinterligne"/>
      </w:pPr>
    </w:p>
    <w:p w:rsidR="005839BF" w:rsidRDefault="005839BF" w:rsidP="007020FF">
      <w:pPr>
        <w:pStyle w:val="Sansinterligne"/>
      </w:pPr>
    </w:p>
    <w:p w:rsidR="005839BF" w:rsidRDefault="005839BF" w:rsidP="007020FF">
      <w:pPr>
        <w:pStyle w:val="Sansinterligne"/>
      </w:pPr>
      <w:r>
        <w:t xml:space="preserve">On édite les propriétés : </w:t>
      </w:r>
    </w:p>
    <w:p w:rsidR="005839BF" w:rsidRDefault="005839BF" w:rsidP="007020FF">
      <w:pPr>
        <w:pStyle w:val="Sansinterligne"/>
      </w:pPr>
      <w:r>
        <w:rPr>
          <w:noProof/>
          <w:lang w:eastAsia="fr-FR"/>
        </w:rPr>
        <w:lastRenderedPageBreak/>
        <w:drawing>
          <wp:inline distT="0" distB="0" distL="0" distR="0">
            <wp:extent cx="2401105" cy="2873752"/>
            <wp:effectExtent l="19050" t="0" r="0" b="0"/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537" cy="2874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39BF">
        <w:t xml:space="preserve"> </w:t>
      </w:r>
      <w:r>
        <w:rPr>
          <w:noProof/>
          <w:lang w:eastAsia="fr-FR"/>
        </w:rPr>
        <w:drawing>
          <wp:inline distT="0" distB="0" distL="0" distR="0">
            <wp:extent cx="2880447" cy="2540000"/>
            <wp:effectExtent l="19050" t="0" r="0" b="0"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19" cy="253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Changer en TCP.</w:t>
      </w:r>
    </w:p>
    <w:p w:rsidR="007020FF" w:rsidRDefault="006E0B0C" w:rsidP="007020FF">
      <w:pPr>
        <w:pStyle w:val="Sansinterligne"/>
      </w:pPr>
      <w:r>
        <w:t>OK</w:t>
      </w:r>
    </w:p>
    <w:p w:rsidR="007020FF" w:rsidRDefault="004A7838" w:rsidP="007020FF">
      <w:pPr>
        <w:pStyle w:val="Sansinterligne"/>
      </w:pPr>
      <w:r>
        <w:t>Problème corrigé :</w:t>
      </w:r>
    </w:p>
    <w:p w:rsidR="00372840" w:rsidRDefault="004A7838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624320" cy="1990138"/>
            <wp:effectExtent l="19050" t="0" r="5080" b="0"/>
            <wp:docPr id="274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990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840" w:rsidRDefault="00372840" w:rsidP="007020FF">
      <w:pPr>
        <w:pStyle w:val="Sansinterligne"/>
      </w:pPr>
    </w:p>
    <w:p w:rsidR="00372840" w:rsidRDefault="00372840" w:rsidP="007020FF">
      <w:pPr>
        <w:pStyle w:val="Sansinterligne"/>
      </w:pPr>
    </w:p>
    <w:p w:rsidR="007020FF" w:rsidRDefault="006E0B0C" w:rsidP="007020FF">
      <w:pPr>
        <w:pStyle w:val="Sansinterligne"/>
      </w:pPr>
      <w:r>
        <w:t xml:space="preserve">Ok. Un module </w:t>
      </w:r>
      <w:proofErr w:type="spellStart"/>
      <w:r>
        <w:t>modbus</w:t>
      </w:r>
      <w:proofErr w:type="spellEnd"/>
      <w:r>
        <w:t xml:space="preserve"> a été créé. La communication est faite.</w:t>
      </w:r>
      <w:r w:rsidR="005700D0">
        <w:t xml:space="preserve"> L’adresse de l’esclave </w:t>
      </w:r>
      <w:proofErr w:type="spellStart"/>
      <w:r w:rsidR="005700D0">
        <w:t>modbus</w:t>
      </w:r>
      <w:proofErr w:type="spellEnd"/>
      <w:r w:rsidR="005700D0">
        <w:t xml:space="preserve"> est celle utilisée pour le transfert des programmes</w:t>
      </w:r>
    </w:p>
    <w:p w:rsidR="007020FF" w:rsidRDefault="006E0B0C" w:rsidP="007020FF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4847378" cy="2569670"/>
            <wp:effectExtent l="19050" t="0" r="0" b="0"/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227" cy="257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F" w:rsidRPr="005700D0" w:rsidRDefault="005700D0" w:rsidP="007020FF">
      <w:pPr>
        <w:pStyle w:val="Sansinterligne"/>
        <w:rPr>
          <w:b/>
          <w:u w:val="single"/>
        </w:rPr>
      </w:pPr>
      <w:r w:rsidRPr="005700D0">
        <w:rPr>
          <w:b/>
          <w:u w:val="single"/>
        </w:rPr>
        <w:t>3-Les registres MODBUS</w:t>
      </w:r>
    </w:p>
    <w:p w:rsidR="00FC7DEC" w:rsidRDefault="00FC7DEC" w:rsidP="00FC7DEC">
      <w:r>
        <w:rPr>
          <w:noProof/>
          <w:lang w:eastAsia="fr-FR"/>
        </w:rPr>
        <w:lastRenderedPageBreak/>
        <w:drawing>
          <wp:inline distT="0" distB="0" distL="0" distR="0">
            <wp:extent cx="5607050" cy="5537200"/>
            <wp:effectExtent l="19050" t="0" r="0" b="0"/>
            <wp:docPr id="2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553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7DEC" w:rsidRPr="00DC1A91" w:rsidRDefault="00FC7DEC" w:rsidP="00FC7DEC">
      <w:pPr>
        <w:rPr>
          <w:b/>
          <w:u w:val="single"/>
        </w:rPr>
      </w:pPr>
      <w:r w:rsidRPr="00DC1A91">
        <w:rPr>
          <w:b/>
          <w:u w:val="single"/>
        </w:rPr>
        <w:t>Exemple de correspondance MODBUS :</w:t>
      </w:r>
      <w:r>
        <w:rPr>
          <w:b/>
          <w:u w:val="single"/>
        </w:rPr>
        <w:t xml:space="preserve"> </w:t>
      </w:r>
      <w:r w:rsidRPr="00DC1A91">
        <w:rPr>
          <w:b/>
        </w:rPr>
        <w:t>Les adresses boutons et voyants de la HMI devront être incrémenté de 1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>%MW0</w:t>
      </w:r>
      <w:r>
        <w:rPr>
          <w:sz w:val="24"/>
          <w:szCs w:val="24"/>
        </w:rPr>
        <w:tab/>
      </w:r>
      <w:r w:rsidRPr="00364A9C">
        <w:rPr>
          <w:sz w:val="24"/>
          <w:szCs w:val="24"/>
        </w:rPr>
        <w:t>12288dec</w:t>
      </w:r>
      <w:r w:rsidRPr="00364A9C">
        <w:rPr>
          <w:sz w:val="24"/>
          <w:szCs w:val="24"/>
        </w:rPr>
        <w:tab/>
        <w:t>3000hex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%MX0.0</w:t>
      </w:r>
      <w:r>
        <w:rPr>
          <w:sz w:val="24"/>
          <w:szCs w:val="24"/>
        </w:rPr>
        <w:tab/>
      </w:r>
      <w:r w:rsidRPr="00364A9C">
        <w:rPr>
          <w:sz w:val="24"/>
          <w:szCs w:val="24"/>
        </w:rPr>
        <w:t>12288dec</w:t>
      </w:r>
      <w:r w:rsidRPr="00364A9C">
        <w:rPr>
          <w:sz w:val="24"/>
          <w:szCs w:val="24"/>
        </w:rPr>
        <w:tab/>
        <w:t>3000hex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%MX0.15</w:t>
      </w:r>
    </w:p>
    <w:p w:rsidR="00FC7DEC" w:rsidRDefault="00FC7DEC" w:rsidP="00FC7DEC">
      <w:pPr>
        <w:pStyle w:val="Sansinterligne"/>
        <w:rPr>
          <w:sz w:val="24"/>
          <w:szCs w:val="24"/>
        </w:rPr>
      </w:pPr>
    </w:p>
    <w:p w:rsidR="00FC7DEC" w:rsidRPr="00364A9C" w:rsidRDefault="00FC7DEC" w:rsidP="00FC7DEC">
      <w:pPr>
        <w:pStyle w:val="Sansinterligne"/>
        <w:ind w:left="4248" w:firstLine="708"/>
        <w:rPr>
          <w:sz w:val="24"/>
          <w:szCs w:val="24"/>
        </w:rPr>
      </w:pPr>
      <w:r>
        <w:rPr>
          <w:sz w:val="24"/>
          <w:szCs w:val="24"/>
        </w:rPr>
        <w:t>%MX1.0</w:t>
      </w:r>
      <w:r>
        <w:rPr>
          <w:sz w:val="24"/>
          <w:szCs w:val="24"/>
        </w:rPr>
        <w:tab/>
        <w:t>12289</w:t>
      </w:r>
      <w:r w:rsidRPr="00364A9C">
        <w:rPr>
          <w:sz w:val="24"/>
          <w:szCs w:val="24"/>
        </w:rPr>
        <w:t>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3001</w:t>
      </w:r>
      <w:r w:rsidRPr="00364A9C">
        <w:rPr>
          <w:sz w:val="24"/>
          <w:szCs w:val="24"/>
        </w:rPr>
        <w:t>hex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%MX1.15</w:t>
      </w:r>
    </w:p>
    <w:p w:rsidR="00FC7DEC" w:rsidRDefault="00FC7DEC" w:rsidP="00FC7DEC">
      <w:pPr>
        <w:pStyle w:val="Sansinterligne"/>
        <w:rPr>
          <w:sz w:val="24"/>
          <w:szCs w:val="24"/>
        </w:rPr>
      </w:pPr>
    </w:p>
    <w:p w:rsidR="00FC7DEC" w:rsidRPr="00364A9C" w:rsidRDefault="00FC7DEC" w:rsidP="00FC7DEC">
      <w:pPr>
        <w:pStyle w:val="Sansinterligne"/>
        <w:ind w:left="4248" w:firstLine="708"/>
        <w:rPr>
          <w:sz w:val="24"/>
          <w:szCs w:val="24"/>
        </w:rPr>
      </w:pPr>
      <w:r>
        <w:rPr>
          <w:sz w:val="24"/>
          <w:szCs w:val="24"/>
        </w:rPr>
        <w:t>%MX2.0</w:t>
      </w:r>
      <w:r>
        <w:rPr>
          <w:sz w:val="24"/>
          <w:szCs w:val="24"/>
        </w:rPr>
        <w:tab/>
        <w:t>12290</w:t>
      </w:r>
      <w:r w:rsidRPr="00364A9C">
        <w:rPr>
          <w:sz w:val="24"/>
          <w:szCs w:val="24"/>
        </w:rPr>
        <w:t>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3002</w:t>
      </w:r>
      <w:r w:rsidRPr="00364A9C">
        <w:rPr>
          <w:sz w:val="24"/>
          <w:szCs w:val="24"/>
        </w:rPr>
        <w:t>hex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%MX2.15</w:t>
      </w:r>
    </w:p>
    <w:p w:rsidR="00FC7DEC" w:rsidRDefault="00FC7DEC" w:rsidP="00FC7DEC">
      <w:pPr>
        <w:pStyle w:val="Sansinterligne"/>
        <w:rPr>
          <w:sz w:val="24"/>
          <w:szCs w:val="24"/>
        </w:rPr>
      </w:pPr>
    </w:p>
    <w:p w:rsidR="00FC7DEC" w:rsidRPr="00364A9C" w:rsidRDefault="00FC7DEC" w:rsidP="00FC7DEC">
      <w:pPr>
        <w:pStyle w:val="Sansinterligne"/>
        <w:ind w:left="4248" w:firstLine="708"/>
        <w:rPr>
          <w:sz w:val="24"/>
          <w:szCs w:val="24"/>
        </w:rPr>
      </w:pPr>
      <w:r>
        <w:rPr>
          <w:sz w:val="24"/>
          <w:szCs w:val="24"/>
        </w:rPr>
        <w:t>%MX3.0</w:t>
      </w:r>
      <w:r>
        <w:rPr>
          <w:sz w:val="24"/>
          <w:szCs w:val="24"/>
        </w:rPr>
        <w:tab/>
        <w:t>12291</w:t>
      </w:r>
      <w:r w:rsidRPr="00364A9C">
        <w:rPr>
          <w:sz w:val="24"/>
          <w:szCs w:val="24"/>
        </w:rPr>
        <w:t>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3003</w:t>
      </w:r>
      <w:r w:rsidRPr="00364A9C">
        <w:rPr>
          <w:sz w:val="24"/>
          <w:szCs w:val="24"/>
        </w:rPr>
        <w:t>hex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%MX3.15</w:t>
      </w:r>
    </w:p>
    <w:p w:rsidR="00FC7DEC" w:rsidRDefault="00FC7DEC" w:rsidP="00FC7DEC">
      <w:pPr>
        <w:pStyle w:val="Sansinterligne"/>
        <w:rPr>
          <w:sz w:val="24"/>
          <w:szCs w:val="24"/>
        </w:rPr>
      </w:pPr>
    </w:p>
    <w:p w:rsidR="00FC7DEC" w:rsidRPr="00364A9C" w:rsidRDefault="00FC7DEC" w:rsidP="00FC7DEC">
      <w:pPr>
        <w:pStyle w:val="Sansinterligne"/>
        <w:ind w:left="4248" w:firstLine="708"/>
        <w:rPr>
          <w:sz w:val="24"/>
          <w:szCs w:val="24"/>
        </w:rPr>
      </w:pPr>
      <w:r>
        <w:rPr>
          <w:sz w:val="24"/>
          <w:szCs w:val="24"/>
        </w:rPr>
        <w:t>%MX4.0</w:t>
      </w:r>
      <w:r>
        <w:rPr>
          <w:sz w:val="24"/>
          <w:szCs w:val="24"/>
        </w:rPr>
        <w:tab/>
        <w:t>12292</w:t>
      </w:r>
      <w:r w:rsidRPr="00364A9C">
        <w:rPr>
          <w:sz w:val="24"/>
          <w:szCs w:val="24"/>
        </w:rPr>
        <w:t>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3004</w:t>
      </w:r>
      <w:r w:rsidRPr="00364A9C">
        <w:rPr>
          <w:sz w:val="24"/>
          <w:szCs w:val="24"/>
        </w:rPr>
        <w:t>hex</w:t>
      </w:r>
    </w:p>
    <w:p w:rsidR="00FC7DE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%MX4.15</w:t>
      </w:r>
    </w:p>
    <w:p w:rsidR="00FC7DEC" w:rsidRPr="00364A9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>%MW100</w:t>
      </w:r>
      <w:r>
        <w:rPr>
          <w:sz w:val="24"/>
          <w:szCs w:val="24"/>
        </w:rPr>
        <w:tab/>
        <w:t>123</w:t>
      </w:r>
      <w:r w:rsidRPr="00364A9C">
        <w:rPr>
          <w:sz w:val="24"/>
          <w:szCs w:val="24"/>
        </w:rPr>
        <w:t>88dec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3064</w:t>
      </w:r>
      <w:r w:rsidRPr="00364A9C">
        <w:rPr>
          <w:sz w:val="24"/>
          <w:szCs w:val="24"/>
        </w:rPr>
        <w:t>hex</w:t>
      </w:r>
    </w:p>
    <w:p w:rsidR="00FC7DEC" w:rsidRDefault="00FC7DEC" w:rsidP="00FC7DEC">
      <w:pPr>
        <w:pStyle w:val="Sansinterligne"/>
        <w:rPr>
          <w:sz w:val="24"/>
          <w:szCs w:val="24"/>
        </w:rPr>
      </w:pPr>
    </w:p>
    <w:p w:rsidR="00FC7DEC" w:rsidRDefault="00FC7DEC" w:rsidP="00FC7DEC">
      <w:pPr>
        <w:pStyle w:val="Sansinterligne"/>
        <w:rPr>
          <w:sz w:val="24"/>
          <w:szCs w:val="24"/>
        </w:rPr>
      </w:pPr>
      <w:r>
        <w:rPr>
          <w:sz w:val="24"/>
          <w:szCs w:val="24"/>
        </w:rPr>
        <w:t>%MW12287</w:t>
      </w:r>
      <w:r>
        <w:rPr>
          <w:sz w:val="24"/>
          <w:szCs w:val="24"/>
        </w:rPr>
        <w:tab/>
        <w:t>24575</w:t>
      </w:r>
      <w:r w:rsidRPr="00364A9C">
        <w:rPr>
          <w:sz w:val="24"/>
          <w:szCs w:val="24"/>
        </w:rPr>
        <w:t>dec</w:t>
      </w:r>
      <w:r w:rsidRPr="00364A9C">
        <w:rPr>
          <w:sz w:val="24"/>
          <w:szCs w:val="24"/>
        </w:rPr>
        <w:tab/>
      </w:r>
      <w:r>
        <w:rPr>
          <w:sz w:val="24"/>
          <w:szCs w:val="24"/>
        </w:rPr>
        <w:t>5FFF</w:t>
      </w:r>
      <w:r w:rsidRPr="00364A9C">
        <w:rPr>
          <w:sz w:val="24"/>
          <w:szCs w:val="24"/>
        </w:rPr>
        <w:t>hex</w:t>
      </w:r>
    </w:p>
    <w:p w:rsidR="00F73CDA" w:rsidRDefault="00F73CDA"/>
    <w:p w:rsidR="00F73CDA" w:rsidRPr="005700D0" w:rsidRDefault="005700D0">
      <w:pPr>
        <w:rPr>
          <w:b/>
          <w:sz w:val="48"/>
          <w:szCs w:val="48"/>
          <w:u w:val="single"/>
        </w:rPr>
      </w:pPr>
      <w:r w:rsidRPr="005700D0">
        <w:rPr>
          <w:b/>
          <w:sz w:val="48"/>
          <w:szCs w:val="48"/>
          <w:u w:val="single"/>
        </w:rPr>
        <w:lastRenderedPageBreak/>
        <w:t>6-</w:t>
      </w:r>
      <w:r w:rsidR="00F73CDA" w:rsidRPr="005700D0">
        <w:rPr>
          <w:b/>
          <w:sz w:val="48"/>
          <w:szCs w:val="48"/>
          <w:u w:val="single"/>
        </w:rPr>
        <w:t xml:space="preserve">Interface </w:t>
      </w:r>
      <w:proofErr w:type="spellStart"/>
      <w:r w:rsidR="00F73CDA" w:rsidRPr="005700D0">
        <w:rPr>
          <w:b/>
          <w:sz w:val="48"/>
          <w:szCs w:val="48"/>
          <w:u w:val="single"/>
        </w:rPr>
        <w:t>AdvancedHMI</w:t>
      </w:r>
      <w:proofErr w:type="spellEnd"/>
    </w:p>
    <w:p w:rsidR="00F73CDA" w:rsidRDefault="00F73CDA">
      <w:r>
        <w:rPr>
          <w:noProof/>
          <w:lang w:eastAsia="fr-FR"/>
        </w:rPr>
        <w:drawing>
          <wp:inline distT="0" distB="0" distL="0" distR="0">
            <wp:extent cx="6624320" cy="2574037"/>
            <wp:effectExtent l="19050" t="0" r="5080" b="0"/>
            <wp:docPr id="27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57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CDA" w:rsidRDefault="00F73CDA">
      <w:r>
        <w:rPr>
          <w:noProof/>
          <w:lang w:eastAsia="fr-FR"/>
        </w:rPr>
        <w:drawing>
          <wp:inline distT="0" distB="0" distL="0" distR="0">
            <wp:extent cx="4716714" cy="1775531"/>
            <wp:effectExtent l="19050" t="0" r="7686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062" cy="177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718897" cy="2096828"/>
            <wp:effectExtent l="19050" t="0" r="5503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051" cy="2096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237C" w:rsidRPr="0023237C">
        <w:t xml:space="preserve"> </w:t>
      </w:r>
      <w:r w:rsidR="0023237C">
        <w:rPr>
          <w:noProof/>
          <w:lang w:eastAsia="fr-FR"/>
        </w:rPr>
        <w:drawing>
          <wp:inline distT="0" distB="0" distL="0" distR="0">
            <wp:extent cx="4747725" cy="1803400"/>
            <wp:effectExtent l="1905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2" cy="180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37C" w:rsidRDefault="0023237C"/>
    <w:sectPr w:rsidR="0023237C" w:rsidSect="003F066D">
      <w:pgSz w:w="11906" w:h="16838"/>
      <w:pgMar w:top="737" w:right="737" w:bottom="737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852EAA"/>
    <w:multiLevelType w:val="hybridMultilevel"/>
    <w:tmpl w:val="64F6B07A"/>
    <w:lvl w:ilvl="0" w:tplc="8C60A18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E056C42"/>
    <w:multiLevelType w:val="hybridMultilevel"/>
    <w:tmpl w:val="CD26A1A0"/>
    <w:lvl w:ilvl="0" w:tplc="78EA2E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characterSpacingControl w:val="doNotCompress"/>
  <w:compat/>
  <w:rsids>
    <w:rsidRoot w:val="003F066D"/>
    <w:rsid w:val="00075CAA"/>
    <w:rsid w:val="00090522"/>
    <w:rsid w:val="000B19CA"/>
    <w:rsid w:val="00116CCD"/>
    <w:rsid w:val="00126533"/>
    <w:rsid w:val="0015410F"/>
    <w:rsid w:val="0023237C"/>
    <w:rsid w:val="00246D93"/>
    <w:rsid w:val="00331673"/>
    <w:rsid w:val="00363FBC"/>
    <w:rsid w:val="00364A9C"/>
    <w:rsid w:val="00372840"/>
    <w:rsid w:val="003D4F5D"/>
    <w:rsid w:val="003F066D"/>
    <w:rsid w:val="004A7838"/>
    <w:rsid w:val="004C76CE"/>
    <w:rsid w:val="005151EE"/>
    <w:rsid w:val="005700D0"/>
    <w:rsid w:val="005839BF"/>
    <w:rsid w:val="005C528D"/>
    <w:rsid w:val="0061621F"/>
    <w:rsid w:val="006566F9"/>
    <w:rsid w:val="006E0B0C"/>
    <w:rsid w:val="007020FF"/>
    <w:rsid w:val="00741D81"/>
    <w:rsid w:val="007D2A01"/>
    <w:rsid w:val="00917011"/>
    <w:rsid w:val="00926582"/>
    <w:rsid w:val="00935420"/>
    <w:rsid w:val="009E15A7"/>
    <w:rsid w:val="00A05B81"/>
    <w:rsid w:val="00A51CEB"/>
    <w:rsid w:val="00A54587"/>
    <w:rsid w:val="00A730B0"/>
    <w:rsid w:val="00A77B92"/>
    <w:rsid w:val="00AC2BB6"/>
    <w:rsid w:val="00B93E3E"/>
    <w:rsid w:val="00BB2AC7"/>
    <w:rsid w:val="00C46BE3"/>
    <w:rsid w:val="00D810E0"/>
    <w:rsid w:val="00DC1A91"/>
    <w:rsid w:val="00E11A41"/>
    <w:rsid w:val="00E86A5C"/>
    <w:rsid w:val="00EB3E5A"/>
    <w:rsid w:val="00ED3623"/>
    <w:rsid w:val="00EF247A"/>
    <w:rsid w:val="00EF7B77"/>
    <w:rsid w:val="00F73CDA"/>
    <w:rsid w:val="00FA531A"/>
    <w:rsid w:val="00FC7DEC"/>
    <w:rsid w:val="00FE2B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7B9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F0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F066D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364A9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87" Type="http://schemas.openxmlformats.org/officeDocument/2006/relationships/image" Target="media/image83.emf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emf"/><Relationship Id="rId90" Type="http://schemas.openxmlformats.org/officeDocument/2006/relationships/image" Target="media/image86.emf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emf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emf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emf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emf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46</Pages>
  <Words>904</Words>
  <Characters>4973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manu</dc:creator>
  <cp:lastModifiedBy>manu</cp:lastModifiedBy>
  <cp:revision>21</cp:revision>
  <dcterms:created xsi:type="dcterms:W3CDTF">2020-08-05T06:14:00Z</dcterms:created>
  <dcterms:modified xsi:type="dcterms:W3CDTF">2020-08-07T16:10:00Z</dcterms:modified>
</cp:coreProperties>
</file>